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23DBF" w14:textId="77777777" w:rsidR="004D2D87" w:rsidRDefault="004D2D87" w:rsidP="004D2D87">
      <w:pPr>
        <w:jc w:val="center"/>
        <w:rPr>
          <w:rFonts w:cs="Arial"/>
          <w:b/>
        </w:rPr>
      </w:pPr>
    </w:p>
    <w:p w14:paraId="1E0E87C5" w14:textId="73273721" w:rsidR="004D2D87" w:rsidRPr="00FD6570" w:rsidRDefault="004D2D87" w:rsidP="004D2D87">
      <w:pPr>
        <w:jc w:val="center"/>
        <w:rPr>
          <w:rFonts w:asciiTheme="minorHAnsi" w:hAnsiTheme="minorHAnsi" w:cstheme="minorHAnsi"/>
          <w:b/>
        </w:rPr>
      </w:pPr>
      <w:r w:rsidRPr="00FD6570">
        <w:rPr>
          <w:rFonts w:asciiTheme="minorHAnsi" w:eastAsia="Arial" w:hAnsiTheme="minorHAnsi" w:cstheme="minorHAnsi"/>
          <w:b/>
          <w:sz w:val="26"/>
          <w:szCs w:val="26"/>
        </w:rPr>
        <w:t>Čestné prohlášení ve vztahu k</w:t>
      </w:r>
      <w:r w:rsidR="00FD6570">
        <w:rPr>
          <w:rFonts w:asciiTheme="minorHAnsi" w:eastAsia="Arial" w:hAnsiTheme="minorHAnsi" w:cstheme="minorHAnsi"/>
          <w:b/>
          <w:sz w:val="26"/>
          <w:szCs w:val="26"/>
        </w:rPr>
        <w:t> mezinárodním sankcím</w:t>
      </w:r>
      <w:r w:rsidR="003D39D9">
        <w:rPr>
          <w:rFonts w:asciiTheme="minorHAnsi" w:eastAsia="Arial" w:hAnsiTheme="minorHAnsi" w:cstheme="minorHAnsi"/>
          <w:b/>
          <w:sz w:val="26"/>
          <w:szCs w:val="26"/>
        </w:rPr>
        <w:t xml:space="preserve"> a střetu zájmů</w:t>
      </w:r>
    </w:p>
    <w:p w14:paraId="2E7B42D8" w14:textId="77777777" w:rsidR="004D2D87" w:rsidRPr="00FD6570" w:rsidRDefault="004D2D87" w:rsidP="004D2D87">
      <w:pPr>
        <w:jc w:val="center"/>
        <w:rPr>
          <w:rFonts w:asciiTheme="minorHAnsi" w:hAnsiTheme="minorHAnsi" w:cstheme="minorHAnsi"/>
          <w:b/>
        </w:rPr>
      </w:pPr>
    </w:p>
    <w:p w14:paraId="6069CC61" w14:textId="7A5174DB" w:rsidR="007E1F84" w:rsidRPr="002A3364" w:rsidRDefault="00FD6570" w:rsidP="00FD657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A3364">
        <w:rPr>
          <w:rFonts w:asciiTheme="minorHAnsi" w:hAnsiTheme="minorHAnsi" w:cstheme="minorHAnsi"/>
          <w:sz w:val="20"/>
          <w:szCs w:val="20"/>
          <w:lang w:eastAsia="cs-CZ"/>
        </w:rPr>
        <w:t xml:space="preserve">Dodavatel </w:t>
      </w:r>
      <w:r w:rsidRPr="002A3364">
        <w:rPr>
          <w:rFonts w:asciiTheme="minorHAnsi" w:hAnsiTheme="minorHAnsi" w:cstheme="minorHAnsi"/>
          <w:b/>
          <w:sz w:val="20"/>
          <w:szCs w:val="20"/>
          <w:highlight w:val="cyan"/>
          <w:lang w:eastAsia="cs-CZ"/>
        </w:rPr>
        <w:fldChar w:fldCharType="begin"/>
      </w:r>
      <w:r w:rsidRPr="002A3364">
        <w:rPr>
          <w:rFonts w:asciiTheme="minorHAnsi" w:hAnsiTheme="minorHAnsi" w:cstheme="minorHAnsi"/>
          <w:b/>
          <w:sz w:val="20"/>
          <w:szCs w:val="20"/>
          <w:highlight w:val="cyan"/>
          <w:lang w:eastAsia="cs-CZ"/>
        </w:rPr>
        <w:instrText xml:space="preserve"> MACROBUTTON  AcceptConflict "[doplní účastník]" </w:instrText>
      </w:r>
      <w:r w:rsidRPr="002A3364">
        <w:rPr>
          <w:rFonts w:asciiTheme="minorHAnsi" w:hAnsiTheme="minorHAnsi" w:cstheme="minorHAnsi"/>
          <w:b/>
          <w:sz w:val="20"/>
          <w:szCs w:val="20"/>
          <w:highlight w:val="cyan"/>
          <w:lang w:eastAsia="cs-CZ"/>
        </w:rPr>
        <w:fldChar w:fldCharType="end"/>
      </w:r>
      <w:r w:rsidRPr="002A3364">
        <w:rPr>
          <w:rFonts w:asciiTheme="minorHAnsi" w:hAnsiTheme="minorHAnsi" w:cstheme="minorHAnsi"/>
          <w:sz w:val="20"/>
          <w:szCs w:val="20"/>
          <w:lang w:eastAsia="cs-CZ"/>
        </w:rPr>
        <w:t xml:space="preserve">, IČO: </w:t>
      </w:r>
      <w:r w:rsidRPr="002A3364">
        <w:rPr>
          <w:rFonts w:asciiTheme="minorHAnsi" w:hAnsiTheme="minorHAnsi" w:cstheme="minorHAnsi"/>
          <w:sz w:val="20"/>
          <w:szCs w:val="20"/>
          <w:highlight w:val="cyan"/>
          <w:lang w:eastAsia="cs-CZ"/>
        </w:rPr>
        <w:fldChar w:fldCharType="begin"/>
      </w:r>
      <w:r w:rsidRPr="002A3364">
        <w:rPr>
          <w:rFonts w:asciiTheme="minorHAnsi" w:hAnsiTheme="minorHAnsi" w:cstheme="minorHAnsi"/>
          <w:sz w:val="20"/>
          <w:szCs w:val="20"/>
          <w:highlight w:val="cyan"/>
          <w:lang w:eastAsia="cs-CZ"/>
        </w:rPr>
        <w:instrText xml:space="preserve"> MACROBUTTON  AcceptConflict "[doplní účastník]" </w:instrText>
      </w:r>
      <w:r w:rsidRPr="002A3364">
        <w:rPr>
          <w:rFonts w:asciiTheme="minorHAnsi" w:hAnsiTheme="minorHAnsi" w:cstheme="minorHAnsi"/>
          <w:sz w:val="20"/>
          <w:szCs w:val="20"/>
          <w:highlight w:val="cyan"/>
          <w:lang w:eastAsia="cs-CZ"/>
        </w:rPr>
        <w:fldChar w:fldCharType="end"/>
      </w:r>
      <w:r w:rsidRPr="002A3364">
        <w:rPr>
          <w:rFonts w:asciiTheme="minorHAnsi" w:hAnsiTheme="minorHAnsi" w:cstheme="minorHAnsi"/>
          <w:sz w:val="20"/>
          <w:szCs w:val="20"/>
          <w:lang w:eastAsia="cs-CZ"/>
        </w:rPr>
        <w:t xml:space="preserve">, se sídlem </w:t>
      </w:r>
      <w:r w:rsidRPr="002A3364">
        <w:rPr>
          <w:rFonts w:asciiTheme="minorHAnsi" w:hAnsiTheme="minorHAnsi" w:cstheme="minorHAnsi"/>
          <w:sz w:val="20"/>
          <w:szCs w:val="20"/>
          <w:highlight w:val="cyan"/>
          <w:lang w:eastAsia="cs-CZ"/>
        </w:rPr>
        <w:fldChar w:fldCharType="begin"/>
      </w:r>
      <w:r w:rsidRPr="002A3364">
        <w:rPr>
          <w:rFonts w:asciiTheme="minorHAnsi" w:hAnsiTheme="minorHAnsi" w:cstheme="minorHAnsi"/>
          <w:sz w:val="20"/>
          <w:szCs w:val="20"/>
          <w:highlight w:val="cyan"/>
          <w:lang w:eastAsia="cs-CZ"/>
        </w:rPr>
        <w:instrText xml:space="preserve"> MACROBUTTON  AcceptConflict "[doplní účastník]" </w:instrText>
      </w:r>
      <w:r w:rsidRPr="002A3364">
        <w:rPr>
          <w:rFonts w:asciiTheme="minorHAnsi" w:hAnsiTheme="minorHAnsi" w:cstheme="minorHAnsi"/>
          <w:sz w:val="20"/>
          <w:szCs w:val="20"/>
          <w:highlight w:val="cyan"/>
          <w:lang w:eastAsia="cs-CZ"/>
        </w:rPr>
        <w:fldChar w:fldCharType="end"/>
      </w:r>
      <w:r w:rsidRPr="002A3364">
        <w:rPr>
          <w:rFonts w:asciiTheme="minorHAnsi" w:hAnsiTheme="minorHAnsi" w:cstheme="minorHAnsi"/>
          <w:sz w:val="20"/>
          <w:szCs w:val="20"/>
          <w:lang w:eastAsia="cs-CZ"/>
        </w:rPr>
        <w:t>, PSČ </w:t>
      </w:r>
      <w:r w:rsidRPr="002A3364">
        <w:rPr>
          <w:rFonts w:asciiTheme="minorHAnsi" w:hAnsiTheme="minorHAnsi" w:cstheme="minorHAnsi"/>
          <w:sz w:val="20"/>
          <w:szCs w:val="20"/>
          <w:highlight w:val="cyan"/>
          <w:lang w:eastAsia="cs-CZ"/>
        </w:rPr>
        <w:fldChar w:fldCharType="begin"/>
      </w:r>
      <w:r w:rsidRPr="002A3364">
        <w:rPr>
          <w:rFonts w:asciiTheme="minorHAnsi" w:hAnsiTheme="minorHAnsi" w:cstheme="minorHAnsi"/>
          <w:sz w:val="20"/>
          <w:szCs w:val="20"/>
          <w:highlight w:val="cyan"/>
          <w:lang w:eastAsia="cs-CZ"/>
        </w:rPr>
        <w:instrText xml:space="preserve"> MACROBUTTON  AcceptConflict "[doplní účastník]" </w:instrText>
      </w:r>
      <w:r w:rsidRPr="002A3364">
        <w:rPr>
          <w:rFonts w:asciiTheme="minorHAnsi" w:hAnsiTheme="minorHAnsi" w:cstheme="minorHAnsi"/>
          <w:sz w:val="20"/>
          <w:szCs w:val="20"/>
          <w:highlight w:val="cyan"/>
          <w:lang w:eastAsia="cs-CZ"/>
        </w:rPr>
        <w:fldChar w:fldCharType="end"/>
      </w:r>
      <w:r w:rsidRPr="002A3364">
        <w:rPr>
          <w:rFonts w:asciiTheme="minorHAnsi" w:hAnsiTheme="minorHAnsi" w:cstheme="minorHAnsi"/>
          <w:sz w:val="20"/>
          <w:szCs w:val="20"/>
          <w:lang w:eastAsia="cs-CZ"/>
        </w:rPr>
        <w:t>, (dále jen „</w:t>
      </w:r>
      <w:r w:rsidRPr="002A3364">
        <w:rPr>
          <w:rFonts w:asciiTheme="minorHAnsi" w:hAnsiTheme="minorHAnsi" w:cstheme="minorHAnsi"/>
          <w:b/>
          <w:i/>
          <w:sz w:val="20"/>
          <w:szCs w:val="20"/>
          <w:lang w:eastAsia="cs-CZ"/>
        </w:rPr>
        <w:t>dodavatel</w:t>
      </w:r>
      <w:r w:rsidRPr="002A3364">
        <w:rPr>
          <w:rFonts w:asciiTheme="minorHAnsi" w:hAnsiTheme="minorHAnsi" w:cstheme="minorHAnsi"/>
          <w:sz w:val="20"/>
          <w:szCs w:val="20"/>
          <w:lang w:eastAsia="cs-CZ"/>
        </w:rPr>
        <w:t>“), jako účastník zadávacího řízení veřejné zakázky s názvem „</w:t>
      </w:r>
      <w:r w:rsidRPr="002A3364">
        <w:rPr>
          <w:rFonts w:asciiTheme="minorHAnsi" w:eastAsia="Times New Roman" w:hAnsiTheme="minorHAnsi" w:cstheme="minorHAnsi"/>
          <w:b/>
          <w:sz w:val="20"/>
          <w:szCs w:val="20"/>
          <w:lang w:bidi="en-US"/>
        </w:rPr>
        <w:t>Rámcová dohoda na poskytování právních služeb“</w:t>
      </w:r>
      <w:r w:rsidRPr="002A3364">
        <w:rPr>
          <w:rFonts w:asciiTheme="minorHAnsi" w:hAnsiTheme="minorHAnsi" w:cstheme="minorHAnsi"/>
          <w:sz w:val="20"/>
          <w:szCs w:val="20"/>
          <w:lang w:eastAsia="cs-CZ"/>
        </w:rPr>
        <w:t xml:space="preserve">, tímto </w:t>
      </w:r>
      <w:r w:rsidR="007E1F84" w:rsidRPr="002A3364">
        <w:rPr>
          <w:rFonts w:asciiTheme="minorHAnsi" w:hAnsiTheme="minorHAnsi" w:cstheme="minorHAnsi"/>
          <w:b/>
          <w:bCs/>
          <w:sz w:val="20"/>
          <w:szCs w:val="20"/>
        </w:rPr>
        <w:t>prohlašuje, že</w:t>
      </w:r>
    </w:p>
    <w:p w14:paraId="55D27C61" w14:textId="77777777" w:rsidR="007E1F84" w:rsidRPr="002A3364" w:rsidRDefault="007E1F84" w:rsidP="00294E0D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A3364">
        <w:rPr>
          <w:rFonts w:asciiTheme="minorHAnsi" w:hAnsiTheme="minorHAnsi" w:cstheme="minorHAnsi"/>
          <w:sz w:val="20"/>
          <w:szCs w:val="20"/>
        </w:rPr>
        <w:t>•</w:t>
      </w:r>
      <w:r w:rsidRPr="002A3364">
        <w:rPr>
          <w:rFonts w:asciiTheme="minorHAnsi" w:hAnsiTheme="minorHAnsi" w:cstheme="minorHAnsi"/>
          <w:sz w:val="20"/>
          <w:szCs w:val="20"/>
        </w:rPr>
        <w:tab/>
        <w:t>on ani (i) kterýkoli z jeho poddodavatelů či jiných osob dle § 83 zákona č. 134/2016 Sb., o zadávání veřejných zakázek, ve znění pozdějších předpisů, který se bude podílet na plnění této veřejné zakázky nebo (</w:t>
      </w:r>
      <w:proofErr w:type="spellStart"/>
      <w:r w:rsidRPr="002A3364">
        <w:rPr>
          <w:rFonts w:asciiTheme="minorHAnsi" w:hAnsiTheme="minorHAnsi" w:cstheme="minorHAnsi"/>
          <w:sz w:val="20"/>
          <w:szCs w:val="20"/>
        </w:rPr>
        <w:t>ii</w:t>
      </w:r>
      <w:proofErr w:type="spellEnd"/>
      <w:r w:rsidRPr="002A3364">
        <w:rPr>
          <w:rFonts w:asciiTheme="minorHAnsi" w:hAnsiTheme="minorHAnsi" w:cstheme="minorHAnsi"/>
          <w:sz w:val="20"/>
          <w:szCs w:val="20"/>
        </w:rPr>
        <w:t>) kterákoli z osob, jejichž kapacity bude dodavatel využívat,</w:t>
      </w:r>
    </w:p>
    <w:p w14:paraId="06FA7899" w14:textId="77777777" w:rsidR="007E1F84" w:rsidRPr="002A3364" w:rsidRDefault="007E1F84" w:rsidP="007E1F84">
      <w:pPr>
        <w:ind w:firstLine="284"/>
        <w:rPr>
          <w:rFonts w:asciiTheme="minorHAnsi" w:hAnsiTheme="minorHAnsi" w:cstheme="minorHAnsi"/>
          <w:sz w:val="20"/>
          <w:szCs w:val="20"/>
        </w:rPr>
      </w:pPr>
      <w:r w:rsidRPr="002A3364">
        <w:rPr>
          <w:rFonts w:asciiTheme="minorHAnsi" w:hAnsiTheme="minorHAnsi" w:cstheme="minorHAnsi"/>
          <w:sz w:val="20"/>
          <w:szCs w:val="20"/>
        </w:rPr>
        <w:t>a to v rozsahu více než 10 % nabídkové ceny,</w:t>
      </w:r>
    </w:p>
    <w:p w14:paraId="51F13383" w14:textId="77777777" w:rsidR="007E1F84" w:rsidRPr="002A3364" w:rsidRDefault="007E1F84" w:rsidP="007E1F84">
      <w:pPr>
        <w:ind w:left="709" w:hanging="425"/>
        <w:rPr>
          <w:rFonts w:asciiTheme="minorHAnsi" w:hAnsiTheme="minorHAnsi" w:cstheme="minorHAnsi"/>
          <w:sz w:val="20"/>
          <w:szCs w:val="20"/>
        </w:rPr>
      </w:pPr>
      <w:r w:rsidRPr="002A3364">
        <w:rPr>
          <w:rFonts w:asciiTheme="minorHAnsi" w:hAnsiTheme="minorHAnsi" w:cstheme="minorHAnsi"/>
          <w:sz w:val="20"/>
          <w:szCs w:val="20"/>
        </w:rPr>
        <w:t>a)</w:t>
      </w:r>
      <w:r w:rsidRPr="002A3364">
        <w:rPr>
          <w:rFonts w:asciiTheme="minorHAnsi" w:hAnsiTheme="minorHAnsi" w:cstheme="minorHAnsi"/>
          <w:sz w:val="20"/>
          <w:szCs w:val="20"/>
        </w:rPr>
        <w:tab/>
        <w:t>není ruským státním příslušníkem, fyzickou či právnickou osobou nebo subjektem či orgánem se sídlem v Rusku,</w:t>
      </w:r>
    </w:p>
    <w:p w14:paraId="2D520FB1" w14:textId="77777777" w:rsidR="007E1F84" w:rsidRPr="002A3364" w:rsidRDefault="007E1F84" w:rsidP="007E1F84">
      <w:pPr>
        <w:ind w:left="709" w:hanging="425"/>
        <w:rPr>
          <w:rFonts w:asciiTheme="minorHAnsi" w:hAnsiTheme="minorHAnsi" w:cstheme="minorHAnsi"/>
          <w:sz w:val="20"/>
          <w:szCs w:val="20"/>
        </w:rPr>
      </w:pPr>
      <w:r w:rsidRPr="002A3364">
        <w:rPr>
          <w:rFonts w:asciiTheme="minorHAnsi" w:hAnsiTheme="minorHAnsi" w:cstheme="minorHAnsi"/>
          <w:sz w:val="20"/>
          <w:szCs w:val="20"/>
        </w:rPr>
        <w:t>b)</w:t>
      </w:r>
      <w:r w:rsidRPr="002A3364">
        <w:rPr>
          <w:rFonts w:asciiTheme="minorHAnsi" w:hAnsiTheme="minorHAnsi" w:cstheme="minorHAnsi"/>
          <w:sz w:val="20"/>
          <w:szCs w:val="20"/>
        </w:rPr>
        <w:tab/>
        <w:t>není z více než 50 % přímo či nepřímo vlastněn některým ze subjektů uvedených v písmeni a), ani</w:t>
      </w:r>
    </w:p>
    <w:p w14:paraId="4030D0BE" w14:textId="77777777" w:rsidR="007E1F84" w:rsidRPr="002A3364" w:rsidRDefault="007E1F84" w:rsidP="007E1F84">
      <w:pPr>
        <w:ind w:left="709" w:hanging="425"/>
        <w:rPr>
          <w:rFonts w:asciiTheme="minorHAnsi" w:hAnsiTheme="minorHAnsi" w:cstheme="minorHAnsi"/>
          <w:sz w:val="20"/>
          <w:szCs w:val="20"/>
        </w:rPr>
      </w:pPr>
      <w:r w:rsidRPr="002A3364">
        <w:rPr>
          <w:rFonts w:asciiTheme="minorHAnsi" w:hAnsiTheme="minorHAnsi" w:cstheme="minorHAnsi"/>
          <w:sz w:val="20"/>
          <w:szCs w:val="20"/>
        </w:rPr>
        <w:t>c)</w:t>
      </w:r>
      <w:r w:rsidRPr="002A3364">
        <w:rPr>
          <w:rFonts w:asciiTheme="minorHAnsi" w:hAnsiTheme="minorHAnsi" w:cstheme="minorHAnsi"/>
          <w:sz w:val="20"/>
          <w:szCs w:val="20"/>
        </w:rPr>
        <w:tab/>
        <w:t>nejedná jménem nebo na pokyn některého ze subjektů uvedených v písmeni a) nebo b).</w:t>
      </w:r>
    </w:p>
    <w:p w14:paraId="2BC4E1E4" w14:textId="77777777" w:rsidR="007E1F84" w:rsidRPr="002A3364" w:rsidRDefault="007E1F84" w:rsidP="00294E0D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A3364">
        <w:rPr>
          <w:rFonts w:asciiTheme="minorHAnsi" w:hAnsiTheme="minorHAnsi" w:cstheme="minorHAnsi"/>
          <w:sz w:val="20"/>
          <w:szCs w:val="20"/>
        </w:rPr>
        <w:t>•</w:t>
      </w:r>
      <w:r w:rsidRPr="002A3364">
        <w:rPr>
          <w:rFonts w:asciiTheme="minorHAnsi" w:hAnsiTheme="minorHAnsi" w:cstheme="minorHAnsi"/>
          <w:sz w:val="20"/>
          <w:szCs w:val="20"/>
        </w:rPr>
        <w:tab/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2F893F48" w14:textId="1010A689" w:rsidR="0048277D" w:rsidRDefault="007E1F84" w:rsidP="00FD6570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A3364">
        <w:rPr>
          <w:rFonts w:asciiTheme="minorHAnsi" w:hAnsiTheme="minorHAnsi" w:cstheme="minorHAnsi"/>
          <w:sz w:val="20"/>
          <w:szCs w:val="20"/>
        </w:rPr>
        <w:t>•</w:t>
      </w:r>
      <w:r w:rsidRPr="002A3364">
        <w:rPr>
          <w:rFonts w:asciiTheme="minorHAnsi" w:hAnsiTheme="minorHAnsi" w:cstheme="minorHAnsi"/>
          <w:sz w:val="20"/>
          <w:szCs w:val="20"/>
        </w:rPr>
        <w:tab/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329831E" w14:textId="77777777" w:rsidR="003D39D9" w:rsidRPr="003D39D9" w:rsidRDefault="003D39D9" w:rsidP="003D39D9">
      <w:pPr>
        <w:jc w:val="both"/>
        <w:rPr>
          <w:rFonts w:asciiTheme="minorHAnsi" w:hAnsiTheme="minorHAnsi" w:cstheme="minorHAnsi"/>
          <w:sz w:val="20"/>
          <w:szCs w:val="20"/>
        </w:rPr>
      </w:pPr>
      <w:r w:rsidRPr="003D39D9">
        <w:rPr>
          <w:rFonts w:asciiTheme="minorHAnsi" w:hAnsiTheme="minorHAnsi" w:cstheme="minorHAnsi"/>
          <w:sz w:val="20"/>
          <w:szCs w:val="20"/>
        </w:rPr>
        <w:t xml:space="preserve">Podáním nabídky dodavatel prohlašuje, že v souvislosti se zadávanou veřejnou zakázkou neuzavřel a neuzavře s jinými osobami zakázanou dohodu ve smyslu zákona č. 143/2001 Sb., o ochraně hospodářské soutěže a o změně některých zákonů (zákon o ochraně hospodářské soutěže), ve znění pozdějších předpisů, ani nepřipravoval části nabídek, které mají být hodnoceny podle kritérií hodnocení, ve vzájemné shodě s jiným účastníkem téhož zadávacího řízení, s nímž je spojenou osobou podle zákona o daních z příjmů.  </w:t>
      </w:r>
    </w:p>
    <w:p w14:paraId="5A97DE5A" w14:textId="77777777" w:rsidR="003D39D9" w:rsidRPr="003D39D9" w:rsidRDefault="003D39D9" w:rsidP="003D39D9">
      <w:pPr>
        <w:jc w:val="both"/>
        <w:rPr>
          <w:rFonts w:asciiTheme="minorHAnsi" w:hAnsiTheme="minorHAnsi" w:cstheme="minorHAnsi"/>
          <w:sz w:val="20"/>
          <w:szCs w:val="20"/>
        </w:rPr>
      </w:pPr>
      <w:r w:rsidRPr="003D39D9">
        <w:rPr>
          <w:rFonts w:asciiTheme="minorHAnsi" w:hAnsiTheme="minorHAnsi" w:cstheme="minorHAnsi"/>
          <w:sz w:val="20"/>
          <w:szCs w:val="20"/>
        </w:rPr>
        <w:t>Dodavatel potvrzuje, že on ani žádný z jeho poddodavatelů, prostřednictvím kterých v tomto výběrovém řízení prokazuje kvalifikaci, není obchodní společností, ve které veřejný funkcionář uvedený v § 2 odst. 1 písm. c) zák. č. 159/2006 Sb., o střetu zájmů, ve znění pozdějších předpisů, nebo jím ovládaná osoba vlastní podíl představující alespoň 25 % účasti společníka v obchodní společnosti.</w:t>
      </w:r>
    </w:p>
    <w:p w14:paraId="0F3A1557" w14:textId="77777777" w:rsidR="003D39D9" w:rsidRPr="003D39D9" w:rsidRDefault="003D39D9" w:rsidP="003D39D9">
      <w:pPr>
        <w:jc w:val="both"/>
        <w:rPr>
          <w:rFonts w:asciiTheme="minorHAnsi" w:hAnsiTheme="minorHAnsi" w:cstheme="minorHAnsi"/>
          <w:sz w:val="20"/>
          <w:szCs w:val="20"/>
        </w:rPr>
      </w:pPr>
      <w:r w:rsidRPr="003D39D9">
        <w:rPr>
          <w:rFonts w:asciiTheme="minorHAnsi" w:hAnsiTheme="minorHAnsi" w:cstheme="minorHAnsi"/>
          <w:sz w:val="20"/>
          <w:szCs w:val="20"/>
        </w:rPr>
        <w:t>Dodavatel dále prohlašuje, že dostane-li se dodavatel nebo poddodavatel, prostřednictvím kterého prokazuje v tomto zadávacím řízení kvalifikaci, do střetu zájmů dle § 4b zákona o střetu zájmů, a to kdykoliv až do okamžiku ukončení zadávacího řízení, oznámí tuto skutečnost bez zbytečného odkladu zadavateli.</w:t>
      </w:r>
    </w:p>
    <w:p w14:paraId="42515AA2" w14:textId="77777777" w:rsidR="003D39D9" w:rsidRPr="003D39D9" w:rsidRDefault="003D39D9" w:rsidP="003D39D9">
      <w:pPr>
        <w:jc w:val="both"/>
        <w:rPr>
          <w:rFonts w:asciiTheme="minorHAnsi" w:hAnsiTheme="minorHAnsi" w:cstheme="minorHAnsi"/>
          <w:sz w:val="20"/>
          <w:szCs w:val="20"/>
        </w:rPr>
      </w:pPr>
      <w:r w:rsidRPr="003D39D9">
        <w:rPr>
          <w:rFonts w:asciiTheme="minorHAnsi" w:hAnsiTheme="minorHAnsi" w:cstheme="minorHAnsi"/>
          <w:sz w:val="20"/>
          <w:szCs w:val="20"/>
        </w:rPr>
        <w:t>Dodavatel si je vědom všech právních důsledků, které pro něj mohou vyplývat z nepravdivosti zde uvedených údajů a skutečností.</w:t>
      </w:r>
    </w:p>
    <w:p w14:paraId="017CDC08" w14:textId="77777777" w:rsidR="003D39D9" w:rsidRPr="002A3364" w:rsidRDefault="003D39D9" w:rsidP="00FD6570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4C411D44" w14:textId="77777777" w:rsidR="00FD6570" w:rsidRPr="002A3364" w:rsidRDefault="00FD6570" w:rsidP="00FD6570">
      <w:pPr>
        <w:pStyle w:val="2nesltext"/>
        <w:keepNext/>
        <w:spacing w:before="480"/>
        <w:rPr>
          <w:sz w:val="20"/>
          <w:szCs w:val="20"/>
        </w:rPr>
      </w:pPr>
      <w:r w:rsidRPr="002A3364">
        <w:rPr>
          <w:sz w:val="20"/>
          <w:szCs w:val="20"/>
        </w:rPr>
        <w:lastRenderedPageBreak/>
        <w:t xml:space="preserve">V </w:t>
      </w:r>
      <w:r w:rsidRPr="002A3364">
        <w:rPr>
          <w:sz w:val="20"/>
          <w:szCs w:val="20"/>
          <w:highlight w:val="cyan"/>
          <w:lang w:bidi="en-US"/>
        </w:rPr>
        <w:fldChar w:fldCharType="begin"/>
      </w:r>
      <w:r w:rsidRPr="002A3364">
        <w:rPr>
          <w:sz w:val="20"/>
          <w:szCs w:val="20"/>
          <w:highlight w:val="cyan"/>
          <w:lang w:bidi="en-US"/>
        </w:rPr>
        <w:instrText xml:space="preserve"> MACROBUTTON  AkcentČárka "[Místo - doplní účastník]" </w:instrText>
      </w:r>
      <w:r w:rsidRPr="002A3364">
        <w:rPr>
          <w:sz w:val="20"/>
          <w:szCs w:val="20"/>
          <w:highlight w:val="cyan"/>
          <w:lang w:bidi="en-US"/>
        </w:rPr>
        <w:fldChar w:fldCharType="end"/>
      </w:r>
      <w:r w:rsidRPr="002A3364">
        <w:rPr>
          <w:sz w:val="20"/>
          <w:szCs w:val="20"/>
          <w:lang w:bidi="en-US"/>
        </w:rPr>
        <w:t xml:space="preserve"> </w:t>
      </w:r>
      <w:r w:rsidRPr="002A3364">
        <w:rPr>
          <w:sz w:val="20"/>
          <w:szCs w:val="20"/>
        </w:rPr>
        <w:t xml:space="preserve">dne </w:t>
      </w:r>
      <w:r w:rsidRPr="002A3364">
        <w:rPr>
          <w:sz w:val="20"/>
          <w:szCs w:val="20"/>
          <w:highlight w:val="cyan"/>
          <w:lang w:bidi="en-US"/>
        </w:rPr>
        <w:fldChar w:fldCharType="begin"/>
      </w:r>
      <w:r w:rsidRPr="002A3364">
        <w:rPr>
          <w:sz w:val="20"/>
          <w:szCs w:val="20"/>
          <w:highlight w:val="cyan"/>
          <w:lang w:bidi="en-US"/>
        </w:rPr>
        <w:instrText xml:space="preserve"> MACROBUTTON  AkcentČárka "[Datum - doplní účastník]" </w:instrText>
      </w:r>
      <w:r w:rsidRPr="002A3364">
        <w:rPr>
          <w:sz w:val="20"/>
          <w:szCs w:val="20"/>
          <w:highlight w:val="cyan"/>
          <w:lang w:bidi="en-US"/>
        </w:rPr>
        <w:fldChar w:fldCharType="end"/>
      </w:r>
    </w:p>
    <w:p w14:paraId="790C9F01" w14:textId="77777777" w:rsidR="00FD6570" w:rsidRPr="002A3364" w:rsidRDefault="00FD6570" w:rsidP="00FD6570">
      <w:pPr>
        <w:pStyle w:val="2nesltext"/>
        <w:keepNext/>
        <w:rPr>
          <w:sz w:val="20"/>
          <w:szCs w:val="20"/>
          <w:lang w:bidi="en-US"/>
        </w:rPr>
      </w:pPr>
      <w:r w:rsidRPr="002A3364">
        <w:rPr>
          <w:sz w:val="20"/>
          <w:szCs w:val="20"/>
          <w:highlight w:val="cyan"/>
          <w:lang w:bidi="en-US"/>
        </w:rPr>
        <w:fldChar w:fldCharType="begin"/>
      </w:r>
      <w:r w:rsidRPr="002A3364">
        <w:rPr>
          <w:sz w:val="20"/>
          <w:szCs w:val="20"/>
          <w:highlight w:val="cyan"/>
          <w:lang w:bidi="en-US"/>
        </w:rPr>
        <w:instrText xml:space="preserve"> MACROBUTTON  AkcentČárka "[Název účastníka - doplní účastník]" </w:instrText>
      </w:r>
      <w:r w:rsidRPr="002A3364">
        <w:rPr>
          <w:sz w:val="20"/>
          <w:szCs w:val="20"/>
          <w:highlight w:val="cyan"/>
          <w:lang w:bidi="en-US"/>
        </w:rPr>
        <w:fldChar w:fldCharType="end"/>
      </w:r>
    </w:p>
    <w:p w14:paraId="63C9A868" w14:textId="77777777" w:rsidR="00FD6570" w:rsidRPr="002A3364" w:rsidRDefault="00FD6570" w:rsidP="00FD6570">
      <w:pPr>
        <w:pStyle w:val="2nesltext"/>
        <w:keepNext/>
        <w:rPr>
          <w:sz w:val="20"/>
          <w:szCs w:val="20"/>
        </w:rPr>
      </w:pPr>
      <w:r w:rsidRPr="002A3364">
        <w:rPr>
          <w:sz w:val="20"/>
          <w:szCs w:val="20"/>
          <w:highlight w:val="cyan"/>
          <w:lang w:bidi="en-US"/>
        </w:rPr>
        <w:fldChar w:fldCharType="begin"/>
      </w:r>
      <w:r w:rsidRPr="002A3364">
        <w:rPr>
          <w:sz w:val="20"/>
          <w:szCs w:val="20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2A3364">
        <w:rPr>
          <w:sz w:val="20"/>
          <w:szCs w:val="20"/>
          <w:highlight w:val="cyan"/>
          <w:lang w:bidi="en-US"/>
        </w:rPr>
        <w:fldChar w:fldCharType="end"/>
      </w:r>
    </w:p>
    <w:p w14:paraId="5D6C4D5B" w14:textId="2862725A" w:rsidR="00FD6570" w:rsidRPr="002A3364" w:rsidRDefault="00FD6570" w:rsidP="00FD6570">
      <w:pPr>
        <w:pStyle w:val="2nesltext"/>
        <w:keepNext/>
        <w:rPr>
          <w:sz w:val="20"/>
          <w:szCs w:val="20"/>
        </w:rPr>
      </w:pPr>
      <w:r w:rsidRPr="002A3364">
        <w:rPr>
          <w:sz w:val="20"/>
          <w:szCs w:val="20"/>
        </w:rPr>
        <w:t>…………………………………………………..</w:t>
      </w:r>
    </w:p>
    <w:p w14:paraId="1EE08449" w14:textId="77777777" w:rsidR="00FD6570" w:rsidRPr="002A3364" w:rsidRDefault="00FD6570" w:rsidP="00FD6570">
      <w:pPr>
        <w:pStyle w:val="2nesltext"/>
        <w:keepNext/>
        <w:rPr>
          <w:sz w:val="20"/>
          <w:szCs w:val="20"/>
        </w:rPr>
      </w:pPr>
      <w:r w:rsidRPr="002A3364">
        <w:rPr>
          <w:i/>
          <w:sz w:val="20"/>
          <w:szCs w:val="20"/>
        </w:rPr>
        <w:t>(podpis)</w:t>
      </w:r>
    </w:p>
    <w:p w14:paraId="263FB166" w14:textId="77777777" w:rsidR="00FD6570" w:rsidRPr="002A3364" w:rsidRDefault="00FD6570" w:rsidP="00FD6570">
      <w:pPr>
        <w:pStyle w:val="3seznam"/>
        <w:numPr>
          <w:ilvl w:val="0"/>
          <w:numId w:val="0"/>
        </w:numPr>
        <w:ind w:left="3540" w:hanging="3540"/>
        <w:rPr>
          <w:sz w:val="20"/>
          <w:szCs w:val="20"/>
        </w:rPr>
      </w:pPr>
    </w:p>
    <w:p w14:paraId="74855777" w14:textId="77777777" w:rsidR="00FD6570" w:rsidRPr="002A3364" w:rsidRDefault="00FD6570" w:rsidP="00FD6570">
      <w:pPr>
        <w:pStyle w:val="3seznam"/>
        <w:numPr>
          <w:ilvl w:val="0"/>
          <w:numId w:val="0"/>
        </w:numPr>
        <w:ind w:left="3540" w:hanging="3540"/>
        <w:rPr>
          <w:sz w:val="20"/>
          <w:szCs w:val="20"/>
        </w:rPr>
      </w:pPr>
    </w:p>
    <w:p w14:paraId="64589979" w14:textId="4A4E8316" w:rsidR="00E96678" w:rsidRPr="002A3364" w:rsidRDefault="00FD6570" w:rsidP="00FD6570">
      <w:pPr>
        <w:pStyle w:val="Styl3"/>
        <w:rPr>
          <w:sz w:val="20"/>
          <w:szCs w:val="20"/>
        </w:rPr>
      </w:pPr>
      <w:r w:rsidRPr="002A3364">
        <w:rPr>
          <w:i/>
          <w:sz w:val="20"/>
          <w:szCs w:val="20"/>
        </w:rPr>
        <w:t xml:space="preserve">Čestné prohlášení dodavatele musí být podepsané statutárním orgánem dodavatele, nebo pověřeným zástupcem statutárního orgánu dodavatele, nebo dodavatelem, je-li fyzickou osobou. </w:t>
      </w:r>
    </w:p>
    <w:sectPr w:rsidR="00E96678" w:rsidRPr="002A3364" w:rsidSect="00923477">
      <w:headerReference w:type="default" r:id="rId7"/>
      <w:footerReference w:type="default" r:id="rId8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6D0B2" w14:textId="77777777" w:rsidR="007E1F84" w:rsidRDefault="007E1F84" w:rsidP="007E1F84">
      <w:pPr>
        <w:spacing w:after="0" w:line="240" w:lineRule="auto"/>
      </w:pPr>
      <w:r>
        <w:separator/>
      </w:r>
    </w:p>
  </w:endnote>
  <w:endnote w:type="continuationSeparator" w:id="0">
    <w:p w14:paraId="1ED0FD0E" w14:textId="77777777" w:rsidR="007E1F84" w:rsidRDefault="007E1F84" w:rsidP="007E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9875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F25051" w14:textId="77777777" w:rsidR="00E52E69" w:rsidRDefault="00E52E69">
            <w:pPr>
              <w:pStyle w:val="Zpat"/>
              <w:jc w:val="center"/>
            </w:pPr>
            <w:r w:rsidRPr="00E52E69">
              <w:rPr>
                <w:sz w:val="20"/>
                <w:szCs w:val="20"/>
              </w:rPr>
              <w:t xml:space="preserve">Stránka </w:t>
            </w:r>
            <w:r w:rsidRPr="00E52E69">
              <w:rPr>
                <w:b/>
                <w:bCs/>
                <w:sz w:val="20"/>
                <w:szCs w:val="20"/>
              </w:rPr>
              <w:fldChar w:fldCharType="begin"/>
            </w:r>
            <w:r w:rsidRPr="00E52E69">
              <w:rPr>
                <w:b/>
                <w:bCs/>
                <w:sz w:val="20"/>
                <w:szCs w:val="20"/>
              </w:rPr>
              <w:instrText>PAGE</w:instrText>
            </w:r>
            <w:r w:rsidRPr="00E52E69">
              <w:rPr>
                <w:b/>
                <w:bCs/>
                <w:sz w:val="20"/>
                <w:szCs w:val="20"/>
              </w:rPr>
              <w:fldChar w:fldCharType="separate"/>
            </w:r>
            <w:r w:rsidRPr="00E52E69">
              <w:rPr>
                <w:b/>
                <w:bCs/>
                <w:sz w:val="20"/>
                <w:szCs w:val="20"/>
              </w:rPr>
              <w:t>2</w:t>
            </w:r>
            <w:r w:rsidRPr="00E52E69">
              <w:rPr>
                <w:b/>
                <w:bCs/>
                <w:sz w:val="20"/>
                <w:szCs w:val="20"/>
              </w:rPr>
              <w:fldChar w:fldCharType="end"/>
            </w:r>
            <w:r w:rsidRPr="00E52E69">
              <w:rPr>
                <w:sz w:val="20"/>
                <w:szCs w:val="20"/>
              </w:rPr>
              <w:t xml:space="preserve"> z </w:t>
            </w:r>
            <w:r w:rsidRPr="00E52E69">
              <w:rPr>
                <w:b/>
                <w:bCs/>
                <w:sz w:val="20"/>
                <w:szCs w:val="20"/>
              </w:rPr>
              <w:fldChar w:fldCharType="begin"/>
            </w:r>
            <w:r w:rsidRPr="00E52E69">
              <w:rPr>
                <w:b/>
                <w:bCs/>
                <w:sz w:val="20"/>
                <w:szCs w:val="20"/>
              </w:rPr>
              <w:instrText>NUMPAGES</w:instrText>
            </w:r>
            <w:r w:rsidRPr="00E52E69">
              <w:rPr>
                <w:b/>
                <w:bCs/>
                <w:sz w:val="20"/>
                <w:szCs w:val="20"/>
              </w:rPr>
              <w:fldChar w:fldCharType="separate"/>
            </w:r>
            <w:r w:rsidRPr="00E52E69">
              <w:rPr>
                <w:b/>
                <w:bCs/>
                <w:sz w:val="20"/>
                <w:szCs w:val="20"/>
              </w:rPr>
              <w:t>2</w:t>
            </w:r>
            <w:r w:rsidRPr="00E52E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5000759" w14:textId="77777777" w:rsidR="00E52E69" w:rsidRDefault="00E52E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4B30A" w14:textId="77777777" w:rsidR="007E1F84" w:rsidRDefault="007E1F84" w:rsidP="007E1F84">
      <w:pPr>
        <w:spacing w:after="0" w:line="240" w:lineRule="auto"/>
      </w:pPr>
      <w:r>
        <w:separator/>
      </w:r>
    </w:p>
  </w:footnote>
  <w:footnote w:type="continuationSeparator" w:id="0">
    <w:p w14:paraId="7E37E113" w14:textId="77777777" w:rsidR="007E1F84" w:rsidRDefault="007E1F84" w:rsidP="007E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15DF3" w14:textId="77777777" w:rsidR="00FD6570" w:rsidRPr="00B43486" w:rsidRDefault="00FD6570" w:rsidP="00FD6570">
    <w:pPr>
      <w:rPr>
        <w:rFonts w:eastAsia="Arial" w:cs="Arial"/>
        <w:bCs/>
        <w:sz w:val="20"/>
        <w:szCs w:val="20"/>
      </w:rPr>
    </w:pPr>
  </w:p>
  <w:p w14:paraId="20E514E2" w14:textId="46E36187" w:rsidR="00FD6570" w:rsidRPr="00B43486" w:rsidRDefault="00FD6570" w:rsidP="00FD6570">
    <w:pPr>
      <w:rPr>
        <w:rFonts w:asciiTheme="minorHAnsi" w:eastAsia="Arial" w:hAnsiTheme="minorHAnsi" w:cstheme="minorHAnsi"/>
        <w:bCs/>
      </w:rPr>
    </w:pPr>
    <w:r w:rsidRPr="00B43486">
      <w:rPr>
        <w:rFonts w:asciiTheme="minorHAnsi" w:eastAsia="Arial" w:hAnsiTheme="minorHAnsi" w:cstheme="minorHAnsi"/>
        <w:bCs/>
      </w:rPr>
      <w:t xml:space="preserve">Příloha č. 7 </w:t>
    </w:r>
  </w:p>
  <w:p w14:paraId="539DC3AB" w14:textId="77777777" w:rsidR="00FD6570" w:rsidRDefault="00FD65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5200D"/>
    <w:multiLevelType w:val="multilevel"/>
    <w:tmpl w:val="255822B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68129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18"/>
    <w:rsid w:val="000B6218"/>
    <w:rsid w:val="001846F9"/>
    <w:rsid w:val="00294E0D"/>
    <w:rsid w:val="002A3364"/>
    <w:rsid w:val="002C3648"/>
    <w:rsid w:val="003D39D9"/>
    <w:rsid w:val="0048277D"/>
    <w:rsid w:val="004D2D87"/>
    <w:rsid w:val="005D3006"/>
    <w:rsid w:val="006C5F0F"/>
    <w:rsid w:val="007E1F84"/>
    <w:rsid w:val="00905610"/>
    <w:rsid w:val="00923477"/>
    <w:rsid w:val="009B1EB1"/>
    <w:rsid w:val="009B7314"/>
    <w:rsid w:val="00A275A4"/>
    <w:rsid w:val="00A536CA"/>
    <w:rsid w:val="00AD0C40"/>
    <w:rsid w:val="00AF7A95"/>
    <w:rsid w:val="00B151DF"/>
    <w:rsid w:val="00B43486"/>
    <w:rsid w:val="00B85ECF"/>
    <w:rsid w:val="00BA4800"/>
    <w:rsid w:val="00D019F2"/>
    <w:rsid w:val="00D831DC"/>
    <w:rsid w:val="00E52E69"/>
    <w:rsid w:val="00E96678"/>
    <w:rsid w:val="00EE4270"/>
    <w:rsid w:val="00F15171"/>
    <w:rsid w:val="00FD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C8847AF"/>
  <w15:chartTrackingRefBased/>
  <w15:docId w15:val="{A2638BA4-10F8-4FD5-9C67-D4D24EBE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5F0F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1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1F84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7E1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1F84"/>
    <w:rPr>
      <w:rFonts w:ascii="Arial" w:hAnsi="Arial"/>
    </w:rPr>
  </w:style>
  <w:style w:type="table" w:styleId="Mkatabulky">
    <w:name w:val="Table Grid"/>
    <w:basedOn w:val="Normlntabulka"/>
    <w:uiPriority w:val="39"/>
    <w:rsid w:val="009234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dpis">
    <w:name w:val="1nadpis"/>
    <w:basedOn w:val="Normln"/>
    <w:qFormat/>
    <w:rsid w:val="00FD6570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FD6570"/>
    <w:pPr>
      <w:numPr>
        <w:ilvl w:val="1"/>
        <w:numId w:val="1"/>
      </w:numPr>
      <w:tabs>
        <w:tab w:val="num" w:pos="360"/>
      </w:tabs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customStyle="1" w:styleId="2nesltext">
    <w:name w:val="2nečísl.text"/>
    <w:basedOn w:val="Normln"/>
    <w:qFormat/>
    <w:rsid w:val="00FD6570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seznam">
    <w:name w:val="3seznam"/>
    <w:basedOn w:val="Normln"/>
    <w:qFormat/>
    <w:rsid w:val="00FD6570"/>
    <w:pPr>
      <w:numPr>
        <w:ilvl w:val="2"/>
        <w:numId w:val="1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seznam">
    <w:name w:val="4seznam"/>
    <w:basedOn w:val="Normln"/>
    <w:qFormat/>
    <w:rsid w:val="00FD6570"/>
    <w:pPr>
      <w:numPr>
        <w:ilvl w:val="3"/>
        <w:numId w:val="1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Styl3">
    <w:name w:val="Styl 3"/>
    <w:basedOn w:val="Normln"/>
    <w:link w:val="Styl3Char"/>
    <w:qFormat/>
    <w:rsid w:val="00FD6570"/>
    <w:pPr>
      <w:spacing w:before="120" w:after="0" w:line="276" w:lineRule="auto"/>
      <w:jc w:val="both"/>
    </w:pPr>
    <w:rPr>
      <w:rFonts w:asciiTheme="minorHAnsi" w:eastAsia="Times New Roman" w:hAnsiTheme="minorHAnsi" w:cs="Arial"/>
    </w:rPr>
  </w:style>
  <w:style w:type="character" w:customStyle="1" w:styleId="Styl3Char">
    <w:name w:val="Styl 3 Char"/>
    <w:basedOn w:val="Standardnpsmoodstavce"/>
    <w:link w:val="Styl3"/>
    <w:rsid w:val="00FD6570"/>
    <w:rPr>
      <w:rFonts w:eastAsia="Times New Roman" w:cs="Arial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57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657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579</Words>
  <Characters>3422</Characters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2022-11-04T13:14:00Z</dcterms:created>
  <dcterms:modified xsi:type="dcterms:W3CDTF">2026-01-13T15:07:00Z</dcterms:modified>
</cp:coreProperties>
</file>