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2EADEB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D32BD4">
        <w:rPr>
          <w:rFonts w:ascii="Times New Roman" w:hAnsi="Times New Roman" w:cs="Times New Roman"/>
        </w:rPr>
        <w:t>5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7C19F5F" w14:textId="32AF54AE" w:rsidR="00841E3A" w:rsidRPr="00465328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EF3CF8" w:rsidRPr="00AB23C9">
        <w:rPr>
          <w:rFonts w:ascii="Times New Roman" w:hAnsi="Times New Roman" w:cs="Times New Roman"/>
          <w:sz w:val="24"/>
          <w:szCs w:val="24"/>
        </w:rPr>
        <w:t>Chebský hrad – úprava Šancí a kasemat – 2. část – hradební zeď</w:t>
      </w:r>
      <w:r w:rsidR="00881383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4A0BC8A4" w14:textId="77777777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57DBDE8D" w:rsidR="003C4654" w:rsidRDefault="009C4871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rPr>
        <w:noProof/>
      </w:rPr>
      <w:drawing>
        <wp:inline distT="0" distB="0" distL="0" distR="0" wp14:anchorId="28F5BD16" wp14:editId="7663C41D">
          <wp:extent cx="3067050" cy="990600"/>
          <wp:effectExtent l="0" t="0" r="0" b="0"/>
          <wp:docPr id="9088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4654">
      <w:tab/>
    </w:r>
    <w:r w:rsidR="003C4654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aBa66C5k8iNkxO6fpB+ySkaBvi6eFFrZ9LA7TAgfKwYpMWDOYpjKWm0wpOkzUzFfORCiljNTut0jhB1m3bJyg==" w:salt="RyosYEzzlIyOZZjU0Nfg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C4654"/>
    <w:rsid w:val="00465328"/>
    <w:rsid w:val="0063436C"/>
    <w:rsid w:val="00651A85"/>
    <w:rsid w:val="00666AE7"/>
    <w:rsid w:val="0068162E"/>
    <w:rsid w:val="00701F2A"/>
    <w:rsid w:val="00765429"/>
    <w:rsid w:val="007B58CD"/>
    <w:rsid w:val="00841E3A"/>
    <w:rsid w:val="00881383"/>
    <w:rsid w:val="008D76A8"/>
    <w:rsid w:val="0090302F"/>
    <w:rsid w:val="009C4871"/>
    <w:rsid w:val="009C6966"/>
    <w:rsid w:val="009D4E16"/>
    <w:rsid w:val="00A31952"/>
    <w:rsid w:val="00A46420"/>
    <w:rsid w:val="00A657DB"/>
    <w:rsid w:val="00B85EDA"/>
    <w:rsid w:val="00D32BD4"/>
    <w:rsid w:val="00DC6F29"/>
    <w:rsid w:val="00E76196"/>
    <w:rsid w:val="00E92277"/>
    <w:rsid w:val="00EF3CF8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1607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5</cp:revision>
  <dcterms:created xsi:type="dcterms:W3CDTF">2025-03-04T10:23:00Z</dcterms:created>
  <dcterms:modified xsi:type="dcterms:W3CDTF">2025-05-05T09:48:00Z</dcterms:modified>
</cp:coreProperties>
</file>