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449" w:rsidRPr="00DB2295" w:rsidRDefault="00F93272">
      <w:pPr>
        <w:rPr>
          <w:rFonts w:ascii="Arial Narrow" w:hAnsi="Arial Narrow"/>
          <w:sz w:val="28"/>
          <w:szCs w:val="28"/>
        </w:rPr>
      </w:pPr>
      <w:r w:rsidRPr="00F93272">
        <w:rPr>
          <w:noProof/>
          <w:lang w:eastAsia="cs-CZ"/>
        </w:rPr>
        <w:pict>
          <v:rect id="_x0000_s1026" style="position:absolute;margin-left:-9pt;margin-top:-13.85pt;width:353.25pt;height:113.9pt;z-index:251656192" filled="f"/>
        </w:pict>
      </w:r>
      <w:r w:rsidR="00121449" w:rsidRPr="00DB2295">
        <w:rPr>
          <w:rFonts w:ascii="Arial Narrow" w:hAnsi="Arial Narrow"/>
          <w:sz w:val="28"/>
          <w:szCs w:val="28"/>
        </w:rPr>
        <w:t>OBSAH DOKUMENTACE:</w:t>
      </w:r>
    </w:p>
    <w:p w:rsidR="00121449" w:rsidRDefault="00CD3060">
      <w:pPr>
        <w:rPr>
          <w:rFonts w:ascii="Arial Narrow" w:hAnsi="Arial Narrow"/>
        </w:rPr>
      </w:pPr>
      <w:r>
        <w:rPr>
          <w:rFonts w:ascii="Arial Narrow" w:hAnsi="Arial Narrow"/>
        </w:rPr>
        <w:t>D</w:t>
      </w:r>
      <w:r w:rsidR="00C40E86">
        <w:rPr>
          <w:rFonts w:ascii="Arial Narrow" w:hAnsi="Arial Narrow"/>
        </w:rPr>
        <w:t xml:space="preserve"> </w:t>
      </w:r>
      <w:r w:rsidR="00625652">
        <w:rPr>
          <w:rFonts w:ascii="Arial Narrow" w:hAnsi="Arial Narrow"/>
        </w:rPr>
        <w:t>1.4.1</w:t>
      </w:r>
      <w:r w:rsidR="00121449">
        <w:rPr>
          <w:rFonts w:ascii="Arial Narrow" w:hAnsi="Arial Narrow"/>
        </w:rPr>
        <w:tab/>
      </w:r>
      <w:r w:rsidR="00121449">
        <w:rPr>
          <w:rFonts w:ascii="Arial Narrow" w:hAnsi="Arial Narrow"/>
        </w:rPr>
        <w:tab/>
      </w:r>
      <w:r w:rsidR="00401066">
        <w:rPr>
          <w:rFonts w:ascii="Arial Narrow" w:hAnsi="Arial Narrow"/>
        </w:rPr>
        <w:t>TECHN</w:t>
      </w:r>
      <w:r w:rsidR="00184B06">
        <w:rPr>
          <w:rFonts w:ascii="Arial Narrow" w:hAnsi="Arial Narrow"/>
        </w:rPr>
        <w:t>ICKÁ ZPRÁVA</w:t>
      </w:r>
    </w:p>
    <w:p w:rsidR="00184B06" w:rsidRDefault="00CD3060" w:rsidP="00184B06">
      <w:pPr>
        <w:rPr>
          <w:rFonts w:ascii="Arial Narrow" w:hAnsi="Arial Narrow"/>
        </w:rPr>
      </w:pPr>
      <w:r>
        <w:rPr>
          <w:rFonts w:ascii="Arial Narrow" w:hAnsi="Arial Narrow"/>
        </w:rPr>
        <w:t>D</w:t>
      </w:r>
      <w:r w:rsidR="00C40E86">
        <w:rPr>
          <w:rFonts w:ascii="Arial Narrow" w:hAnsi="Arial Narrow"/>
        </w:rPr>
        <w:t xml:space="preserve"> </w:t>
      </w:r>
      <w:r w:rsidR="00625652">
        <w:rPr>
          <w:rFonts w:ascii="Arial Narrow" w:hAnsi="Arial Narrow"/>
        </w:rPr>
        <w:t>1.4.</w:t>
      </w:r>
      <w:r w:rsidR="00121449">
        <w:rPr>
          <w:rFonts w:ascii="Arial Narrow" w:hAnsi="Arial Narrow"/>
        </w:rPr>
        <w:t>2</w:t>
      </w:r>
      <w:r w:rsidR="00121449">
        <w:rPr>
          <w:rFonts w:ascii="Arial Narrow" w:hAnsi="Arial Narrow"/>
        </w:rPr>
        <w:tab/>
      </w:r>
      <w:r w:rsidR="00121449">
        <w:rPr>
          <w:rFonts w:ascii="Arial Narrow" w:hAnsi="Arial Narrow"/>
        </w:rPr>
        <w:tab/>
      </w:r>
      <w:r>
        <w:rPr>
          <w:rFonts w:ascii="Arial Narrow" w:hAnsi="Arial Narrow"/>
        </w:rPr>
        <w:t>PŮDORYS – SILNOPROUDÁ ELEKTROINSTALACE</w:t>
      </w:r>
    </w:p>
    <w:p w:rsidR="00CD3060" w:rsidRDefault="00CD3060" w:rsidP="00CE4B02">
      <w:pPr>
        <w:rPr>
          <w:rFonts w:ascii="Arial Narrow" w:hAnsi="Arial Narrow"/>
        </w:rPr>
      </w:pPr>
      <w:r>
        <w:rPr>
          <w:rFonts w:ascii="Arial Narrow" w:hAnsi="Arial Narrow"/>
        </w:rPr>
        <w:t>D</w:t>
      </w:r>
      <w:r w:rsidR="00C40E86">
        <w:rPr>
          <w:rFonts w:ascii="Arial Narrow" w:hAnsi="Arial Narrow"/>
        </w:rPr>
        <w:t xml:space="preserve"> </w:t>
      </w:r>
      <w:r w:rsidR="00625652">
        <w:rPr>
          <w:rFonts w:ascii="Arial Narrow" w:hAnsi="Arial Narrow"/>
        </w:rPr>
        <w:t>1.4.</w:t>
      </w:r>
      <w:r>
        <w:rPr>
          <w:rFonts w:ascii="Arial Narrow" w:hAnsi="Arial Narrow"/>
        </w:rPr>
        <w:t>3</w:t>
      </w:r>
      <w:r w:rsidR="00625652">
        <w:rPr>
          <w:rFonts w:ascii="Arial Narrow" w:hAnsi="Arial Narrow"/>
        </w:rPr>
        <w:tab/>
      </w:r>
      <w:r w:rsidR="00E67132">
        <w:rPr>
          <w:rFonts w:ascii="Arial Narrow" w:hAnsi="Arial Narrow"/>
        </w:rPr>
        <w:tab/>
      </w:r>
      <w:r>
        <w:rPr>
          <w:rFonts w:ascii="Arial Narrow" w:hAnsi="Arial Narrow"/>
        </w:rPr>
        <w:t>SCHÉMA ROZVADĚČE RO 01</w:t>
      </w:r>
    </w:p>
    <w:p w:rsidR="00CD3060" w:rsidRDefault="00CD3060" w:rsidP="00CE4B02">
      <w:pPr>
        <w:rPr>
          <w:rFonts w:ascii="Arial Narrow" w:hAnsi="Arial Narrow"/>
        </w:rPr>
      </w:pPr>
    </w:p>
    <w:p w:rsidR="00CD3060" w:rsidRDefault="00CD3060" w:rsidP="00CE4B02">
      <w:pPr>
        <w:rPr>
          <w:rFonts w:ascii="Arial Narrow" w:hAnsi="Arial Narrow"/>
        </w:rPr>
      </w:pPr>
    </w:p>
    <w:p w:rsidR="00CD3060" w:rsidRDefault="00CD3060" w:rsidP="00CE4B02">
      <w:pPr>
        <w:rPr>
          <w:rFonts w:ascii="Arial Narrow" w:hAnsi="Arial Narrow"/>
        </w:rPr>
      </w:pPr>
    </w:p>
    <w:p w:rsidR="00CD3060" w:rsidRPr="00DB2295" w:rsidRDefault="00CD3060" w:rsidP="00CD3060">
      <w:pPr>
        <w:rPr>
          <w:rFonts w:ascii="Arial Narrow" w:hAnsi="Arial Narrow"/>
          <w:sz w:val="28"/>
          <w:szCs w:val="28"/>
        </w:rPr>
      </w:pPr>
      <w:r w:rsidRPr="00F93272">
        <w:rPr>
          <w:noProof/>
          <w:lang w:eastAsia="cs-CZ"/>
        </w:rPr>
        <w:pict>
          <v:rect id="_x0000_s1040" style="position:absolute;margin-left:-9pt;margin-top:-13.85pt;width:353.25pt;height:113.9pt;z-index:251660288" filled="f"/>
        </w:pict>
      </w:r>
      <w:r w:rsidRPr="00DB2295">
        <w:rPr>
          <w:rFonts w:ascii="Arial Narrow" w:hAnsi="Arial Narrow"/>
          <w:sz w:val="28"/>
          <w:szCs w:val="28"/>
        </w:rPr>
        <w:t>OBSAH DOKUMENTACE:</w:t>
      </w:r>
    </w:p>
    <w:p w:rsidR="00CD3060" w:rsidRDefault="00CD3060" w:rsidP="00CD3060">
      <w:pPr>
        <w:rPr>
          <w:rFonts w:ascii="Arial Narrow" w:hAnsi="Arial Narrow"/>
        </w:rPr>
      </w:pPr>
      <w:r>
        <w:rPr>
          <w:rFonts w:ascii="Arial Narrow" w:hAnsi="Arial Narrow"/>
        </w:rPr>
        <w:t>D 1.4.1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TECHNICKÁ ZPRÁVA</w:t>
      </w:r>
    </w:p>
    <w:p w:rsidR="00CD3060" w:rsidRDefault="00CD3060" w:rsidP="00CD3060">
      <w:pPr>
        <w:rPr>
          <w:rFonts w:ascii="Arial Narrow" w:hAnsi="Arial Narrow"/>
        </w:rPr>
      </w:pPr>
      <w:r>
        <w:rPr>
          <w:rFonts w:ascii="Arial Narrow" w:hAnsi="Arial Narrow"/>
        </w:rPr>
        <w:t>D 1.4.2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PŮDORYS – SILNOPROUDÁ ELEKTROINSTALACE</w:t>
      </w:r>
    </w:p>
    <w:p w:rsidR="00CD3060" w:rsidRDefault="00CD3060" w:rsidP="00CD3060">
      <w:pPr>
        <w:rPr>
          <w:rFonts w:ascii="Arial Narrow" w:hAnsi="Arial Narrow"/>
        </w:rPr>
      </w:pPr>
      <w:r>
        <w:rPr>
          <w:rFonts w:ascii="Arial Narrow" w:hAnsi="Arial Narrow"/>
        </w:rPr>
        <w:t>D 1.4.3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SCHÉMA ROZVADĚČE RO 01</w:t>
      </w:r>
    </w:p>
    <w:p w:rsidR="00CD3060" w:rsidRDefault="00CD3060" w:rsidP="00CE4B02">
      <w:pPr>
        <w:rPr>
          <w:rFonts w:ascii="Arial Narrow" w:hAnsi="Arial Narrow"/>
        </w:rPr>
      </w:pPr>
    </w:p>
    <w:p w:rsidR="00CD3060" w:rsidRDefault="00CD3060" w:rsidP="00CE4B02">
      <w:pPr>
        <w:rPr>
          <w:rFonts w:ascii="Arial Narrow" w:hAnsi="Arial Narrow"/>
        </w:rPr>
      </w:pPr>
    </w:p>
    <w:p w:rsidR="00CD3060" w:rsidRDefault="00CD3060" w:rsidP="00CE4B02">
      <w:pPr>
        <w:rPr>
          <w:rFonts w:ascii="Arial Narrow" w:hAnsi="Arial Narrow"/>
        </w:rPr>
      </w:pPr>
    </w:p>
    <w:p w:rsidR="00CD3060" w:rsidRPr="00DB2295" w:rsidRDefault="00CD3060" w:rsidP="00CD3060">
      <w:pPr>
        <w:rPr>
          <w:rFonts w:ascii="Arial Narrow" w:hAnsi="Arial Narrow"/>
          <w:sz w:val="28"/>
          <w:szCs w:val="28"/>
        </w:rPr>
      </w:pPr>
      <w:r w:rsidRPr="00F93272">
        <w:rPr>
          <w:noProof/>
          <w:lang w:eastAsia="cs-CZ"/>
        </w:rPr>
        <w:pict>
          <v:rect id="_x0000_s1041" style="position:absolute;margin-left:-9pt;margin-top:-13.85pt;width:353.25pt;height:113.9pt;z-index:251662336" filled="f"/>
        </w:pict>
      </w:r>
      <w:r w:rsidRPr="00DB2295">
        <w:rPr>
          <w:rFonts w:ascii="Arial Narrow" w:hAnsi="Arial Narrow"/>
          <w:sz w:val="28"/>
          <w:szCs w:val="28"/>
        </w:rPr>
        <w:t>OBSAH DOKUMENTACE:</w:t>
      </w:r>
    </w:p>
    <w:p w:rsidR="00CD3060" w:rsidRDefault="00CD3060" w:rsidP="00CD3060">
      <w:pPr>
        <w:rPr>
          <w:rFonts w:ascii="Arial Narrow" w:hAnsi="Arial Narrow"/>
        </w:rPr>
      </w:pPr>
      <w:r>
        <w:rPr>
          <w:rFonts w:ascii="Arial Narrow" w:hAnsi="Arial Narrow"/>
        </w:rPr>
        <w:t>D 1.4.1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TECHNICKÁ ZPRÁVA</w:t>
      </w:r>
    </w:p>
    <w:p w:rsidR="00CD3060" w:rsidRDefault="00CD3060" w:rsidP="00CD3060">
      <w:pPr>
        <w:rPr>
          <w:rFonts w:ascii="Arial Narrow" w:hAnsi="Arial Narrow"/>
        </w:rPr>
      </w:pPr>
      <w:r>
        <w:rPr>
          <w:rFonts w:ascii="Arial Narrow" w:hAnsi="Arial Narrow"/>
        </w:rPr>
        <w:t>D 1.4.2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PŮDORYS – SILNOPROUDÁ ELEKTROINSTALACE</w:t>
      </w:r>
    </w:p>
    <w:p w:rsidR="00CD3060" w:rsidRDefault="00CD3060" w:rsidP="00CD3060">
      <w:pPr>
        <w:rPr>
          <w:rFonts w:ascii="Arial Narrow" w:hAnsi="Arial Narrow"/>
        </w:rPr>
      </w:pPr>
      <w:r>
        <w:rPr>
          <w:rFonts w:ascii="Arial Narrow" w:hAnsi="Arial Narrow"/>
        </w:rPr>
        <w:t>D 1.4.3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SCHÉMA ROZVADĚČE RO 01</w:t>
      </w:r>
    </w:p>
    <w:p w:rsidR="00CD3060" w:rsidRDefault="00CD3060" w:rsidP="00CE4B02">
      <w:pPr>
        <w:rPr>
          <w:rFonts w:ascii="Arial Narrow" w:hAnsi="Arial Narrow"/>
        </w:rPr>
      </w:pPr>
    </w:p>
    <w:p w:rsidR="00CD3060" w:rsidRDefault="00CD3060" w:rsidP="00CE4B02">
      <w:pPr>
        <w:rPr>
          <w:rFonts w:ascii="Arial Narrow" w:hAnsi="Arial Narrow"/>
        </w:rPr>
      </w:pPr>
    </w:p>
    <w:p w:rsidR="00CD3060" w:rsidRDefault="00CD3060" w:rsidP="00CE4B02">
      <w:pPr>
        <w:rPr>
          <w:rFonts w:ascii="Arial Narrow" w:hAnsi="Arial Narrow"/>
        </w:rPr>
      </w:pPr>
    </w:p>
    <w:p w:rsidR="00CD3060" w:rsidRPr="00DB2295" w:rsidRDefault="00CD3060" w:rsidP="00CD3060">
      <w:pPr>
        <w:rPr>
          <w:rFonts w:ascii="Arial Narrow" w:hAnsi="Arial Narrow"/>
          <w:sz w:val="28"/>
          <w:szCs w:val="28"/>
        </w:rPr>
      </w:pPr>
      <w:r w:rsidRPr="00F93272">
        <w:rPr>
          <w:noProof/>
          <w:lang w:eastAsia="cs-CZ"/>
        </w:rPr>
        <w:pict>
          <v:rect id="_x0000_s1042" style="position:absolute;margin-left:-9pt;margin-top:-13.85pt;width:353.25pt;height:113.9pt;z-index:251664384" filled="f"/>
        </w:pict>
      </w:r>
      <w:r w:rsidRPr="00DB2295">
        <w:rPr>
          <w:rFonts w:ascii="Arial Narrow" w:hAnsi="Arial Narrow"/>
          <w:sz w:val="28"/>
          <w:szCs w:val="28"/>
        </w:rPr>
        <w:t>OBSAH DOKUMENTACE:</w:t>
      </w:r>
    </w:p>
    <w:p w:rsidR="00CD3060" w:rsidRDefault="00CD3060" w:rsidP="00CD3060">
      <w:pPr>
        <w:rPr>
          <w:rFonts w:ascii="Arial Narrow" w:hAnsi="Arial Narrow"/>
        </w:rPr>
      </w:pPr>
      <w:r>
        <w:rPr>
          <w:rFonts w:ascii="Arial Narrow" w:hAnsi="Arial Narrow"/>
        </w:rPr>
        <w:t>D 1.4.1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TECHNICKÁ ZPRÁVA</w:t>
      </w:r>
    </w:p>
    <w:p w:rsidR="00CD3060" w:rsidRDefault="00CD3060" w:rsidP="00CD3060">
      <w:pPr>
        <w:rPr>
          <w:rFonts w:ascii="Arial Narrow" w:hAnsi="Arial Narrow"/>
        </w:rPr>
      </w:pPr>
      <w:r>
        <w:rPr>
          <w:rFonts w:ascii="Arial Narrow" w:hAnsi="Arial Narrow"/>
        </w:rPr>
        <w:t>D 1.4.2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PŮDORYS – SILNOPROUDÁ ELEKTROINSTALACE</w:t>
      </w:r>
    </w:p>
    <w:p w:rsidR="00CD3060" w:rsidRDefault="00CD3060" w:rsidP="00CD3060">
      <w:pPr>
        <w:rPr>
          <w:rFonts w:ascii="Arial Narrow" w:hAnsi="Arial Narrow"/>
        </w:rPr>
      </w:pPr>
      <w:r>
        <w:rPr>
          <w:rFonts w:ascii="Arial Narrow" w:hAnsi="Arial Narrow"/>
        </w:rPr>
        <w:t>D 1.4.3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SCHÉMA ROZVADĚČE RO 01</w:t>
      </w:r>
    </w:p>
    <w:p w:rsidR="00CD3060" w:rsidRDefault="00CD3060" w:rsidP="00CE4B02">
      <w:pPr>
        <w:rPr>
          <w:rFonts w:ascii="Arial Narrow" w:hAnsi="Arial Narrow"/>
        </w:rPr>
      </w:pPr>
    </w:p>
    <w:sectPr w:rsidR="00CD3060" w:rsidSect="00DA29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DB2295"/>
    <w:rsid w:val="00063FB2"/>
    <w:rsid w:val="000B2020"/>
    <w:rsid w:val="000D25F5"/>
    <w:rsid w:val="00121449"/>
    <w:rsid w:val="00152FF1"/>
    <w:rsid w:val="00184B06"/>
    <w:rsid w:val="001C6D30"/>
    <w:rsid w:val="001D2381"/>
    <w:rsid w:val="00226545"/>
    <w:rsid w:val="00235C4A"/>
    <w:rsid w:val="00241C35"/>
    <w:rsid w:val="00243CEB"/>
    <w:rsid w:val="00296F1A"/>
    <w:rsid w:val="002C6286"/>
    <w:rsid w:val="002C639D"/>
    <w:rsid w:val="002D032A"/>
    <w:rsid w:val="002F1A7A"/>
    <w:rsid w:val="003142FD"/>
    <w:rsid w:val="00334595"/>
    <w:rsid w:val="00386D39"/>
    <w:rsid w:val="003E5F24"/>
    <w:rsid w:val="00401066"/>
    <w:rsid w:val="0041125F"/>
    <w:rsid w:val="00422E72"/>
    <w:rsid w:val="004A6E84"/>
    <w:rsid w:val="004F2DFA"/>
    <w:rsid w:val="004F73E5"/>
    <w:rsid w:val="005A7A10"/>
    <w:rsid w:val="005D11C6"/>
    <w:rsid w:val="00606186"/>
    <w:rsid w:val="00625652"/>
    <w:rsid w:val="00653C73"/>
    <w:rsid w:val="006A45F1"/>
    <w:rsid w:val="006B4B64"/>
    <w:rsid w:val="0077164C"/>
    <w:rsid w:val="007A2843"/>
    <w:rsid w:val="007E42C9"/>
    <w:rsid w:val="007F7FA4"/>
    <w:rsid w:val="00833221"/>
    <w:rsid w:val="0087642C"/>
    <w:rsid w:val="00882E8C"/>
    <w:rsid w:val="008B4A2A"/>
    <w:rsid w:val="00955909"/>
    <w:rsid w:val="00972BB6"/>
    <w:rsid w:val="009F34B1"/>
    <w:rsid w:val="00A66A67"/>
    <w:rsid w:val="00A87514"/>
    <w:rsid w:val="00B26190"/>
    <w:rsid w:val="00B92FF8"/>
    <w:rsid w:val="00B937F5"/>
    <w:rsid w:val="00BA5B01"/>
    <w:rsid w:val="00BB15C4"/>
    <w:rsid w:val="00BE6F76"/>
    <w:rsid w:val="00C378B6"/>
    <w:rsid w:val="00C40E86"/>
    <w:rsid w:val="00C53D76"/>
    <w:rsid w:val="00CA3491"/>
    <w:rsid w:val="00CD3060"/>
    <w:rsid w:val="00CE4B02"/>
    <w:rsid w:val="00D77E83"/>
    <w:rsid w:val="00D812CE"/>
    <w:rsid w:val="00D916A8"/>
    <w:rsid w:val="00DA29FF"/>
    <w:rsid w:val="00DB2295"/>
    <w:rsid w:val="00DF336F"/>
    <w:rsid w:val="00E12998"/>
    <w:rsid w:val="00E67132"/>
    <w:rsid w:val="00E74833"/>
    <w:rsid w:val="00F0603C"/>
    <w:rsid w:val="00F1350B"/>
    <w:rsid w:val="00F2522F"/>
    <w:rsid w:val="00F35F52"/>
    <w:rsid w:val="00F45D22"/>
    <w:rsid w:val="00F93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29FF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74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Liďáková</dc:creator>
  <cp:lastModifiedBy>Radek Pupák</cp:lastModifiedBy>
  <cp:revision>4</cp:revision>
  <cp:lastPrinted>2017-02-15T23:00:00Z</cp:lastPrinted>
  <dcterms:created xsi:type="dcterms:W3CDTF">2015-09-09T13:07:00Z</dcterms:created>
  <dcterms:modified xsi:type="dcterms:W3CDTF">2017-02-15T23:00:00Z</dcterms:modified>
</cp:coreProperties>
</file>