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3EFE14" w14:textId="77777777" w:rsidR="00F416EE" w:rsidRPr="00DB2295" w:rsidRDefault="00000000">
      <w:pPr>
        <w:rPr>
          <w:rFonts w:ascii="Arial Narrow" w:hAnsi="Arial Narrow"/>
          <w:sz w:val="28"/>
          <w:szCs w:val="28"/>
        </w:rPr>
      </w:pPr>
      <w:r>
        <w:rPr>
          <w:noProof/>
          <w:lang w:eastAsia="cs-CZ"/>
        </w:rPr>
        <w:pict w14:anchorId="08A6033C">
          <v:rect id="_x0000_s1026" style="position:absolute;margin-left:-9pt;margin-top:-13.85pt;width:312.55pt;height:262.75pt;z-index:251656192" filled="f"/>
        </w:pict>
      </w:r>
      <w:r w:rsidR="00121449" w:rsidRPr="00DB2295">
        <w:rPr>
          <w:rFonts w:ascii="Arial Narrow" w:hAnsi="Arial Narrow"/>
          <w:sz w:val="28"/>
          <w:szCs w:val="28"/>
        </w:rPr>
        <w:t>OBSAH DOKUMENTACE:</w:t>
      </w:r>
    </w:p>
    <w:p w14:paraId="63D6D096" w14:textId="4B08394B" w:rsidR="002133C1" w:rsidRDefault="00DA1FC6" w:rsidP="002133C1">
      <w:pPr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="00F216AC">
        <w:rPr>
          <w:rFonts w:ascii="Arial Narrow" w:hAnsi="Arial Narrow"/>
        </w:rPr>
        <w:t>1.</w:t>
      </w:r>
      <w:r>
        <w:rPr>
          <w:rFonts w:ascii="Arial Narrow" w:hAnsi="Arial Narrow"/>
        </w:rPr>
        <w:t>4.</w:t>
      </w:r>
      <w:r w:rsidR="00910374">
        <w:rPr>
          <w:rFonts w:ascii="Arial Narrow" w:hAnsi="Arial Narrow"/>
        </w:rPr>
        <w:t>3</w:t>
      </w:r>
      <w:r>
        <w:rPr>
          <w:rFonts w:ascii="Arial Narrow" w:hAnsi="Arial Narrow"/>
        </w:rPr>
        <w:t>.1</w:t>
      </w:r>
      <w:r w:rsidR="002133C1">
        <w:rPr>
          <w:rFonts w:ascii="Arial Narrow" w:hAnsi="Arial Narrow"/>
        </w:rPr>
        <w:tab/>
      </w:r>
      <w:r w:rsidR="002133C1">
        <w:rPr>
          <w:rFonts w:ascii="Arial Narrow" w:hAnsi="Arial Narrow"/>
        </w:rPr>
        <w:tab/>
      </w:r>
      <w:r w:rsidR="00A379C5">
        <w:rPr>
          <w:rFonts w:ascii="Arial Narrow" w:hAnsi="Arial Narrow"/>
        </w:rPr>
        <w:t>Technická zpráva</w:t>
      </w:r>
    </w:p>
    <w:p w14:paraId="139A6539" w14:textId="09E68C9B" w:rsidR="00DA1FC6" w:rsidRDefault="00DA1FC6" w:rsidP="00DA1FC6">
      <w:pPr>
        <w:rPr>
          <w:rFonts w:ascii="Arial Narrow" w:hAnsi="Arial Narrow"/>
        </w:rPr>
      </w:pPr>
      <w:r>
        <w:rPr>
          <w:rFonts w:ascii="Arial Narrow" w:hAnsi="Arial Narrow"/>
        </w:rPr>
        <w:t>D1.4.</w:t>
      </w:r>
      <w:r w:rsidR="00910374">
        <w:rPr>
          <w:rFonts w:ascii="Arial Narrow" w:hAnsi="Arial Narrow"/>
        </w:rPr>
        <w:t>3</w:t>
      </w:r>
      <w:r>
        <w:rPr>
          <w:rFonts w:ascii="Arial Narrow" w:hAnsi="Arial Narrow"/>
        </w:rPr>
        <w:t>.</w:t>
      </w:r>
      <w:r w:rsidR="00171B7D">
        <w:rPr>
          <w:rFonts w:ascii="Arial Narrow" w:hAnsi="Arial Narrow"/>
        </w:rPr>
        <w:t>2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910374">
        <w:rPr>
          <w:rFonts w:ascii="Arial Narrow" w:hAnsi="Arial Narrow"/>
        </w:rPr>
        <w:t>Situace přípojky</w:t>
      </w:r>
    </w:p>
    <w:p w14:paraId="1BFBB63B" w14:textId="349C85B5" w:rsidR="00DA1FC6" w:rsidRDefault="00DA1FC6" w:rsidP="00DA1FC6">
      <w:pPr>
        <w:rPr>
          <w:rFonts w:ascii="Arial Narrow" w:hAnsi="Arial Narrow"/>
        </w:rPr>
      </w:pPr>
      <w:r>
        <w:rPr>
          <w:rFonts w:ascii="Arial Narrow" w:hAnsi="Arial Narrow"/>
        </w:rPr>
        <w:t>D1.4.</w:t>
      </w:r>
      <w:r w:rsidR="00910374">
        <w:rPr>
          <w:rFonts w:ascii="Arial Narrow" w:hAnsi="Arial Narrow"/>
        </w:rPr>
        <w:t>3</w:t>
      </w:r>
      <w:r>
        <w:rPr>
          <w:rFonts w:ascii="Arial Narrow" w:hAnsi="Arial Narrow"/>
        </w:rPr>
        <w:t>.</w:t>
      </w:r>
      <w:r w:rsidR="00171B7D">
        <w:rPr>
          <w:rFonts w:ascii="Arial Narrow" w:hAnsi="Arial Narrow"/>
        </w:rPr>
        <w:t>3</w:t>
      </w:r>
      <w:r w:rsidR="00171B7D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D05D33">
        <w:rPr>
          <w:rFonts w:ascii="Arial Narrow" w:hAnsi="Arial Narrow"/>
        </w:rPr>
        <w:t xml:space="preserve">Půdorys </w:t>
      </w:r>
      <w:r w:rsidR="00910374">
        <w:rPr>
          <w:rFonts w:ascii="Arial Narrow" w:hAnsi="Arial Narrow"/>
        </w:rPr>
        <w:t>1</w:t>
      </w:r>
      <w:r w:rsidR="00D05D33">
        <w:rPr>
          <w:rFonts w:ascii="Arial Narrow" w:hAnsi="Arial Narrow"/>
        </w:rPr>
        <w:t>.NP</w:t>
      </w:r>
    </w:p>
    <w:p w14:paraId="3E842D0A" w14:textId="033A463D" w:rsidR="00DA1FC6" w:rsidRDefault="00DA1FC6" w:rsidP="00DA1FC6">
      <w:pPr>
        <w:rPr>
          <w:rFonts w:ascii="Arial Narrow" w:hAnsi="Arial Narrow"/>
        </w:rPr>
      </w:pPr>
      <w:r>
        <w:rPr>
          <w:rFonts w:ascii="Arial Narrow" w:hAnsi="Arial Narrow"/>
        </w:rPr>
        <w:t>D1.4.</w:t>
      </w:r>
      <w:r w:rsidR="00910374">
        <w:rPr>
          <w:rFonts w:ascii="Arial Narrow" w:hAnsi="Arial Narrow"/>
        </w:rPr>
        <w:t>3</w:t>
      </w:r>
      <w:r>
        <w:rPr>
          <w:rFonts w:ascii="Arial Narrow" w:hAnsi="Arial Narrow"/>
        </w:rPr>
        <w:t>.</w:t>
      </w:r>
      <w:r w:rsidR="00171B7D">
        <w:rPr>
          <w:rFonts w:ascii="Arial Narrow" w:hAnsi="Arial Narrow"/>
        </w:rPr>
        <w:t>4</w:t>
      </w:r>
      <w:r w:rsidR="00171B7D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910374">
        <w:rPr>
          <w:rFonts w:ascii="Arial Narrow" w:hAnsi="Arial Narrow"/>
        </w:rPr>
        <w:t xml:space="preserve">Půdorys </w:t>
      </w:r>
      <w:r w:rsidR="00910374">
        <w:rPr>
          <w:rFonts w:ascii="Arial Narrow" w:hAnsi="Arial Narrow"/>
        </w:rPr>
        <w:t>2</w:t>
      </w:r>
      <w:r w:rsidR="00910374">
        <w:rPr>
          <w:rFonts w:ascii="Arial Narrow" w:hAnsi="Arial Narrow"/>
        </w:rPr>
        <w:t>.NP</w:t>
      </w:r>
    </w:p>
    <w:p w14:paraId="4C8BF4A6" w14:textId="335AA99B" w:rsidR="00DA1FC6" w:rsidRDefault="00DA1FC6" w:rsidP="00DA1FC6">
      <w:pPr>
        <w:rPr>
          <w:rFonts w:ascii="Arial Narrow" w:hAnsi="Arial Narrow"/>
        </w:rPr>
      </w:pPr>
      <w:r>
        <w:rPr>
          <w:rFonts w:ascii="Arial Narrow" w:hAnsi="Arial Narrow"/>
        </w:rPr>
        <w:t>D1.4.</w:t>
      </w:r>
      <w:r w:rsidR="00910374">
        <w:rPr>
          <w:rFonts w:ascii="Arial Narrow" w:hAnsi="Arial Narrow"/>
        </w:rPr>
        <w:t>3</w:t>
      </w:r>
      <w:r>
        <w:rPr>
          <w:rFonts w:ascii="Arial Narrow" w:hAnsi="Arial Narrow"/>
        </w:rPr>
        <w:t>.</w:t>
      </w:r>
      <w:r w:rsidR="00171B7D">
        <w:rPr>
          <w:rFonts w:ascii="Arial Narrow" w:hAnsi="Arial Narrow"/>
        </w:rPr>
        <w:t>5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910374">
        <w:rPr>
          <w:rFonts w:ascii="Arial Narrow" w:hAnsi="Arial Narrow"/>
        </w:rPr>
        <w:t>Uzemnění</w:t>
      </w:r>
    </w:p>
    <w:p w14:paraId="0B0A7BE0" w14:textId="0A3E9D41" w:rsidR="00DA1FC6" w:rsidRDefault="00DA1FC6" w:rsidP="00DA1FC6">
      <w:pPr>
        <w:rPr>
          <w:rFonts w:ascii="Arial Narrow" w:hAnsi="Arial Narrow"/>
        </w:rPr>
      </w:pPr>
      <w:r>
        <w:rPr>
          <w:rFonts w:ascii="Arial Narrow" w:hAnsi="Arial Narrow"/>
        </w:rPr>
        <w:t>D1.4.</w:t>
      </w:r>
      <w:r w:rsidR="00910374">
        <w:rPr>
          <w:rFonts w:ascii="Arial Narrow" w:hAnsi="Arial Narrow"/>
        </w:rPr>
        <w:t>3</w:t>
      </w:r>
      <w:r>
        <w:rPr>
          <w:rFonts w:ascii="Arial Narrow" w:hAnsi="Arial Narrow"/>
        </w:rPr>
        <w:t>.</w:t>
      </w:r>
      <w:r w:rsidR="00171B7D">
        <w:rPr>
          <w:rFonts w:ascii="Arial Narrow" w:hAnsi="Arial Narrow"/>
        </w:rPr>
        <w:t>6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910374">
        <w:rPr>
          <w:rFonts w:ascii="Arial Narrow" w:hAnsi="Arial Narrow"/>
        </w:rPr>
        <w:t>Hromosvod</w:t>
      </w:r>
    </w:p>
    <w:p w14:paraId="27551D45" w14:textId="4C3DA989" w:rsidR="00D05D33" w:rsidRDefault="008072B8" w:rsidP="00DA1FC6">
      <w:pPr>
        <w:rPr>
          <w:rFonts w:ascii="Arial Narrow" w:hAnsi="Arial Narrow"/>
        </w:rPr>
      </w:pPr>
      <w:r>
        <w:rPr>
          <w:rFonts w:ascii="Arial Narrow" w:hAnsi="Arial Narrow"/>
        </w:rPr>
        <w:t>D1.4.</w:t>
      </w:r>
      <w:r w:rsidR="00910374">
        <w:rPr>
          <w:rFonts w:ascii="Arial Narrow" w:hAnsi="Arial Narrow"/>
        </w:rPr>
        <w:t>3</w:t>
      </w:r>
      <w:r>
        <w:rPr>
          <w:rFonts w:ascii="Arial Narrow" w:hAnsi="Arial Narrow"/>
        </w:rPr>
        <w:t>.7</w:t>
      </w:r>
      <w:r w:rsidR="00992CED">
        <w:rPr>
          <w:rFonts w:ascii="Arial Narrow" w:hAnsi="Arial Narrow"/>
        </w:rPr>
        <w:tab/>
      </w:r>
      <w:r w:rsidR="00992CED">
        <w:rPr>
          <w:rFonts w:ascii="Arial Narrow" w:hAnsi="Arial Narrow"/>
        </w:rPr>
        <w:tab/>
      </w:r>
      <w:r w:rsidR="00910374">
        <w:rPr>
          <w:rFonts w:ascii="Arial Narrow" w:hAnsi="Arial Narrow"/>
        </w:rPr>
        <w:t>Schém</w:t>
      </w:r>
      <w:r w:rsidR="00801D1C">
        <w:rPr>
          <w:rFonts w:ascii="Arial Narrow" w:hAnsi="Arial Narrow"/>
        </w:rPr>
        <w:t>a</w:t>
      </w:r>
      <w:r w:rsidR="00910374">
        <w:rPr>
          <w:rFonts w:ascii="Arial Narrow" w:hAnsi="Arial Narrow"/>
        </w:rPr>
        <w:t xml:space="preserve"> napájení</w:t>
      </w:r>
    </w:p>
    <w:p w14:paraId="710332D1" w14:textId="3124BB41" w:rsidR="00910374" w:rsidRDefault="00910374" w:rsidP="00910374">
      <w:pPr>
        <w:rPr>
          <w:rFonts w:ascii="Arial Narrow" w:hAnsi="Arial Narrow"/>
        </w:rPr>
      </w:pPr>
      <w:r>
        <w:rPr>
          <w:rFonts w:ascii="Arial Narrow" w:hAnsi="Arial Narrow"/>
        </w:rPr>
        <w:t>D1.4.3.</w:t>
      </w:r>
      <w:r>
        <w:rPr>
          <w:rFonts w:ascii="Arial Narrow" w:hAnsi="Arial Narrow"/>
        </w:rPr>
        <w:t>8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>Schémata rozvaděčů</w:t>
      </w:r>
    </w:p>
    <w:p w14:paraId="72C11B5F" w14:textId="06917715" w:rsidR="00910374" w:rsidRDefault="00910374" w:rsidP="00910374">
      <w:pPr>
        <w:rPr>
          <w:rFonts w:ascii="Arial Narrow" w:hAnsi="Arial Narrow"/>
        </w:rPr>
      </w:pPr>
      <w:r>
        <w:rPr>
          <w:rFonts w:ascii="Arial Narrow" w:hAnsi="Arial Narrow"/>
        </w:rPr>
        <w:t>D1.4.3.</w:t>
      </w:r>
      <w:r>
        <w:rPr>
          <w:rFonts w:ascii="Arial Narrow" w:hAnsi="Arial Narrow"/>
        </w:rPr>
        <w:t>9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>Výpočet osvětlení</w:t>
      </w:r>
    </w:p>
    <w:p w14:paraId="59AAB5FB" w14:textId="77777777" w:rsidR="00D54342" w:rsidRDefault="00D54342" w:rsidP="002133C1">
      <w:pPr>
        <w:rPr>
          <w:rFonts w:ascii="Arial Narrow" w:hAnsi="Arial Narrow"/>
        </w:rPr>
      </w:pPr>
    </w:p>
    <w:p w14:paraId="62B2063A" w14:textId="78A0A7E0" w:rsidR="00801D1C" w:rsidRDefault="00801D1C" w:rsidP="002133C1">
      <w:pPr>
        <w:rPr>
          <w:rFonts w:ascii="Arial Narrow" w:hAnsi="Arial Narrow"/>
        </w:rPr>
      </w:pPr>
    </w:p>
    <w:p w14:paraId="67803552" w14:textId="77777777" w:rsidR="00CC187D" w:rsidRDefault="00CC187D" w:rsidP="002133C1">
      <w:pPr>
        <w:rPr>
          <w:rFonts w:ascii="Arial Narrow" w:hAnsi="Arial Narrow"/>
        </w:rPr>
      </w:pPr>
    </w:p>
    <w:p w14:paraId="681C479C" w14:textId="77777777" w:rsidR="00CC187D" w:rsidRDefault="00CC187D" w:rsidP="002133C1">
      <w:pPr>
        <w:rPr>
          <w:rFonts w:ascii="Arial Narrow" w:hAnsi="Arial Narrow"/>
        </w:rPr>
      </w:pPr>
    </w:p>
    <w:p w14:paraId="259174EA" w14:textId="77777777" w:rsidR="00CC187D" w:rsidRPr="00DB2295" w:rsidRDefault="00CC187D" w:rsidP="00CC187D">
      <w:pPr>
        <w:rPr>
          <w:rFonts w:ascii="Arial Narrow" w:hAnsi="Arial Narrow"/>
          <w:sz w:val="28"/>
          <w:szCs w:val="28"/>
        </w:rPr>
      </w:pPr>
      <w:r>
        <w:rPr>
          <w:noProof/>
          <w:lang w:eastAsia="cs-CZ"/>
        </w:rPr>
        <w:pict w14:anchorId="4FEF2CAB">
          <v:rect id="_x0000_s1029" style="position:absolute;margin-left:-9pt;margin-top:-13.85pt;width:312.55pt;height:262.75pt;z-index:251659264" filled="f"/>
        </w:pict>
      </w:r>
      <w:r w:rsidRPr="00DB2295">
        <w:rPr>
          <w:rFonts w:ascii="Arial Narrow" w:hAnsi="Arial Narrow"/>
          <w:sz w:val="28"/>
          <w:szCs w:val="28"/>
        </w:rPr>
        <w:t>OBSAH DOKUMENTACE:</w:t>
      </w:r>
    </w:p>
    <w:p w14:paraId="583EF1D9" w14:textId="77777777" w:rsidR="00CC187D" w:rsidRDefault="00CC187D" w:rsidP="00CC187D">
      <w:pPr>
        <w:rPr>
          <w:rFonts w:ascii="Arial Narrow" w:hAnsi="Arial Narrow"/>
        </w:rPr>
      </w:pPr>
      <w:r>
        <w:rPr>
          <w:rFonts w:ascii="Arial Narrow" w:hAnsi="Arial Narrow"/>
        </w:rPr>
        <w:t>D1.4.3.1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Technická zpráva</w:t>
      </w:r>
    </w:p>
    <w:p w14:paraId="01D0FE8F" w14:textId="77777777" w:rsidR="00CC187D" w:rsidRDefault="00CC187D" w:rsidP="00CC187D">
      <w:pPr>
        <w:rPr>
          <w:rFonts w:ascii="Arial Narrow" w:hAnsi="Arial Narrow"/>
        </w:rPr>
      </w:pPr>
      <w:r>
        <w:rPr>
          <w:rFonts w:ascii="Arial Narrow" w:hAnsi="Arial Narrow"/>
        </w:rPr>
        <w:t>D1.4.3.2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Situace přípojky</w:t>
      </w:r>
    </w:p>
    <w:p w14:paraId="49C25691" w14:textId="77777777" w:rsidR="00CC187D" w:rsidRDefault="00CC187D" w:rsidP="00CC187D">
      <w:pPr>
        <w:rPr>
          <w:rFonts w:ascii="Arial Narrow" w:hAnsi="Arial Narrow"/>
        </w:rPr>
      </w:pPr>
      <w:r>
        <w:rPr>
          <w:rFonts w:ascii="Arial Narrow" w:hAnsi="Arial Narrow"/>
        </w:rPr>
        <w:t>D1.4.3.3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1.NP</w:t>
      </w:r>
    </w:p>
    <w:p w14:paraId="3F7FCF5F" w14:textId="77777777" w:rsidR="00CC187D" w:rsidRDefault="00CC187D" w:rsidP="00CC187D">
      <w:pPr>
        <w:rPr>
          <w:rFonts w:ascii="Arial Narrow" w:hAnsi="Arial Narrow"/>
        </w:rPr>
      </w:pPr>
      <w:r>
        <w:rPr>
          <w:rFonts w:ascii="Arial Narrow" w:hAnsi="Arial Narrow"/>
        </w:rPr>
        <w:t>D1.4.3.4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2.NP</w:t>
      </w:r>
    </w:p>
    <w:p w14:paraId="25434010" w14:textId="77777777" w:rsidR="00CC187D" w:rsidRDefault="00CC187D" w:rsidP="00CC187D">
      <w:pPr>
        <w:rPr>
          <w:rFonts w:ascii="Arial Narrow" w:hAnsi="Arial Narrow"/>
        </w:rPr>
      </w:pPr>
      <w:r>
        <w:rPr>
          <w:rFonts w:ascii="Arial Narrow" w:hAnsi="Arial Narrow"/>
        </w:rPr>
        <w:t>D1.4.3.5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Uzemnění</w:t>
      </w:r>
    </w:p>
    <w:p w14:paraId="1FFD6368" w14:textId="77777777" w:rsidR="00CC187D" w:rsidRDefault="00CC187D" w:rsidP="00CC187D">
      <w:pPr>
        <w:rPr>
          <w:rFonts w:ascii="Arial Narrow" w:hAnsi="Arial Narrow"/>
        </w:rPr>
      </w:pPr>
      <w:r>
        <w:rPr>
          <w:rFonts w:ascii="Arial Narrow" w:hAnsi="Arial Narrow"/>
        </w:rPr>
        <w:t>D1.4.3.6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Hromosvod</w:t>
      </w:r>
    </w:p>
    <w:p w14:paraId="56DB4C18" w14:textId="77777777" w:rsidR="00CC187D" w:rsidRDefault="00CC187D" w:rsidP="00CC187D">
      <w:pPr>
        <w:rPr>
          <w:rFonts w:ascii="Arial Narrow" w:hAnsi="Arial Narrow"/>
        </w:rPr>
      </w:pPr>
      <w:r>
        <w:rPr>
          <w:rFonts w:ascii="Arial Narrow" w:hAnsi="Arial Narrow"/>
        </w:rPr>
        <w:t>D1.4.3.7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Schéma napájení</w:t>
      </w:r>
    </w:p>
    <w:p w14:paraId="36032137" w14:textId="77777777" w:rsidR="00CC187D" w:rsidRDefault="00CC187D" w:rsidP="00CC187D">
      <w:pPr>
        <w:rPr>
          <w:rFonts w:ascii="Arial Narrow" w:hAnsi="Arial Narrow"/>
        </w:rPr>
      </w:pPr>
      <w:r>
        <w:rPr>
          <w:rFonts w:ascii="Arial Narrow" w:hAnsi="Arial Narrow"/>
        </w:rPr>
        <w:t>D1.4.3.8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Schémata rozvaděčů</w:t>
      </w:r>
    </w:p>
    <w:p w14:paraId="311E156C" w14:textId="77777777" w:rsidR="00CC187D" w:rsidRDefault="00CC187D" w:rsidP="00CC187D">
      <w:pPr>
        <w:rPr>
          <w:rFonts w:ascii="Arial Narrow" w:hAnsi="Arial Narrow"/>
        </w:rPr>
      </w:pPr>
      <w:r>
        <w:rPr>
          <w:rFonts w:ascii="Arial Narrow" w:hAnsi="Arial Narrow"/>
        </w:rPr>
        <w:t>D1.4.3.9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Výpočet osvětlení</w:t>
      </w:r>
    </w:p>
    <w:p w14:paraId="6A288CED" w14:textId="77777777" w:rsidR="00CC187D" w:rsidRDefault="00CC187D" w:rsidP="00CC187D">
      <w:pPr>
        <w:rPr>
          <w:rFonts w:ascii="Arial Narrow" w:hAnsi="Arial Narrow"/>
        </w:rPr>
      </w:pPr>
    </w:p>
    <w:p w14:paraId="6FD4C0A3" w14:textId="77777777" w:rsidR="00CC187D" w:rsidRDefault="00CC187D" w:rsidP="002133C1">
      <w:pPr>
        <w:rPr>
          <w:rFonts w:ascii="Arial Narrow" w:hAnsi="Arial Narrow"/>
        </w:rPr>
      </w:pPr>
    </w:p>
    <w:sectPr w:rsidR="00CC187D" w:rsidSect="00606E95"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2295"/>
    <w:rsid w:val="00063FB2"/>
    <w:rsid w:val="000A7F69"/>
    <w:rsid w:val="000B2020"/>
    <w:rsid w:val="000C4432"/>
    <w:rsid w:val="000D25F5"/>
    <w:rsid w:val="000E24F6"/>
    <w:rsid w:val="00121449"/>
    <w:rsid w:val="0013473E"/>
    <w:rsid w:val="00134E2E"/>
    <w:rsid w:val="00152FF1"/>
    <w:rsid w:val="0015418F"/>
    <w:rsid w:val="001645C5"/>
    <w:rsid w:val="00171B7D"/>
    <w:rsid w:val="00184B06"/>
    <w:rsid w:val="001B031D"/>
    <w:rsid w:val="001D2381"/>
    <w:rsid w:val="001E0FB3"/>
    <w:rsid w:val="001F62C7"/>
    <w:rsid w:val="002133C1"/>
    <w:rsid w:val="00226545"/>
    <w:rsid w:val="00235C4A"/>
    <w:rsid w:val="00241C35"/>
    <w:rsid w:val="00243CEB"/>
    <w:rsid w:val="00260313"/>
    <w:rsid w:val="00263EAE"/>
    <w:rsid w:val="002B60C4"/>
    <w:rsid w:val="002C6286"/>
    <w:rsid w:val="002C639D"/>
    <w:rsid w:val="002D032A"/>
    <w:rsid w:val="002E4C34"/>
    <w:rsid w:val="002F1A7A"/>
    <w:rsid w:val="003142FD"/>
    <w:rsid w:val="00334595"/>
    <w:rsid w:val="00364347"/>
    <w:rsid w:val="00376FF6"/>
    <w:rsid w:val="00386D39"/>
    <w:rsid w:val="00393053"/>
    <w:rsid w:val="003E212C"/>
    <w:rsid w:val="003E3D9A"/>
    <w:rsid w:val="003E5F24"/>
    <w:rsid w:val="00401066"/>
    <w:rsid w:val="0041125F"/>
    <w:rsid w:val="00422E72"/>
    <w:rsid w:val="00457779"/>
    <w:rsid w:val="004A6E84"/>
    <w:rsid w:val="004F2DFA"/>
    <w:rsid w:val="004F73E5"/>
    <w:rsid w:val="00554875"/>
    <w:rsid w:val="00595B99"/>
    <w:rsid w:val="005A7A10"/>
    <w:rsid w:val="005D11C6"/>
    <w:rsid w:val="00606186"/>
    <w:rsid w:val="00606E95"/>
    <w:rsid w:val="00625652"/>
    <w:rsid w:val="00635D48"/>
    <w:rsid w:val="00640BD0"/>
    <w:rsid w:val="00653C73"/>
    <w:rsid w:val="00654315"/>
    <w:rsid w:val="0067194D"/>
    <w:rsid w:val="00673F8C"/>
    <w:rsid w:val="00677BAB"/>
    <w:rsid w:val="006927E9"/>
    <w:rsid w:val="006A45F1"/>
    <w:rsid w:val="006B4B64"/>
    <w:rsid w:val="00770BD9"/>
    <w:rsid w:val="0077164C"/>
    <w:rsid w:val="00776105"/>
    <w:rsid w:val="007A2843"/>
    <w:rsid w:val="007B62C2"/>
    <w:rsid w:val="007C0182"/>
    <w:rsid w:val="007C3840"/>
    <w:rsid w:val="007E42C9"/>
    <w:rsid w:val="007F7FA4"/>
    <w:rsid w:val="00801D1C"/>
    <w:rsid w:val="008072B8"/>
    <w:rsid w:val="008275F8"/>
    <w:rsid w:val="00833221"/>
    <w:rsid w:val="00847876"/>
    <w:rsid w:val="00865CC1"/>
    <w:rsid w:val="00882E8C"/>
    <w:rsid w:val="008B4A2A"/>
    <w:rsid w:val="009046FE"/>
    <w:rsid w:val="00910374"/>
    <w:rsid w:val="00955909"/>
    <w:rsid w:val="00956E0D"/>
    <w:rsid w:val="00972BB6"/>
    <w:rsid w:val="00983C2A"/>
    <w:rsid w:val="00984F37"/>
    <w:rsid w:val="00992CED"/>
    <w:rsid w:val="009B2F0E"/>
    <w:rsid w:val="009D0A1A"/>
    <w:rsid w:val="009E11DD"/>
    <w:rsid w:val="009F34B1"/>
    <w:rsid w:val="00A379C5"/>
    <w:rsid w:val="00A66A67"/>
    <w:rsid w:val="00A8394F"/>
    <w:rsid w:val="00A87514"/>
    <w:rsid w:val="00A93AE6"/>
    <w:rsid w:val="00B5740C"/>
    <w:rsid w:val="00B75113"/>
    <w:rsid w:val="00B92FF8"/>
    <w:rsid w:val="00B937F5"/>
    <w:rsid w:val="00BA5B01"/>
    <w:rsid w:val="00BB15C4"/>
    <w:rsid w:val="00BE6F76"/>
    <w:rsid w:val="00C14BCB"/>
    <w:rsid w:val="00C378B6"/>
    <w:rsid w:val="00C40E86"/>
    <w:rsid w:val="00C57A23"/>
    <w:rsid w:val="00C62C69"/>
    <w:rsid w:val="00CA3491"/>
    <w:rsid w:val="00CC187D"/>
    <w:rsid w:val="00CC7B12"/>
    <w:rsid w:val="00CE4B02"/>
    <w:rsid w:val="00CE581F"/>
    <w:rsid w:val="00CF5D2A"/>
    <w:rsid w:val="00D05D33"/>
    <w:rsid w:val="00D54342"/>
    <w:rsid w:val="00D77E83"/>
    <w:rsid w:val="00D812CE"/>
    <w:rsid w:val="00D916A8"/>
    <w:rsid w:val="00D93589"/>
    <w:rsid w:val="00DA1FC6"/>
    <w:rsid w:val="00DA29FF"/>
    <w:rsid w:val="00DB2295"/>
    <w:rsid w:val="00DB67C9"/>
    <w:rsid w:val="00DF336F"/>
    <w:rsid w:val="00E12998"/>
    <w:rsid w:val="00E17378"/>
    <w:rsid w:val="00E30D83"/>
    <w:rsid w:val="00E31F23"/>
    <w:rsid w:val="00E67132"/>
    <w:rsid w:val="00E74833"/>
    <w:rsid w:val="00EA3D13"/>
    <w:rsid w:val="00EE12A7"/>
    <w:rsid w:val="00F0603C"/>
    <w:rsid w:val="00F1350B"/>
    <w:rsid w:val="00F216AC"/>
    <w:rsid w:val="00F2522F"/>
    <w:rsid w:val="00F35F52"/>
    <w:rsid w:val="00F416EE"/>
    <w:rsid w:val="00F45D22"/>
    <w:rsid w:val="00F86C4D"/>
    <w:rsid w:val="00F95309"/>
    <w:rsid w:val="00FF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7036A04D"/>
  <w15:docId w15:val="{FD60518B-C13F-4DF4-BDEA-9C5C19799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29FF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71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Liďáková</dc:creator>
  <cp:lastModifiedBy>Petr Fusek</cp:lastModifiedBy>
  <cp:revision>47</cp:revision>
  <cp:lastPrinted>2019-05-14T11:25:00Z</cp:lastPrinted>
  <dcterms:created xsi:type="dcterms:W3CDTF">2015-06-01T09:30:00Z</dcterms:created>
  <dcterms:modified xsi:type="dcterms:W3CDTF">2024-09-03T10:53:00Z</dcterms:modified>
</cp:coreProperties>
</file>